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677" w:rsidRPr="0009209B" w:rsidRDefault="00730677" w:rsidP="006F5750">
      <w:pPr>
        <w:spacing w:after="0" w:line="240" w:lineRule="auto"/>
        <w:ind w:left="5670"/>
        <w:jc w:val="center"/>
        <w:rPr>
          <w:rFonts w:ascii="Times New Roman" w:hAnsi="Times New Roman" w:cs="Times New Roman"/>
          <w:sz w:val="20"/>
          <w:szCs w:val="20"/>
          <w:lang w:val="kk-KZ"/>
        </w:rPr>
      </w:pPr>
      <w:r w:rsidRPr="0009209B">
        <w:rPr>
          <w:rFonts w:ascii="Times New Roman" w:hAnsi="Times New Roman" w:cs="Times New Roman"/>
          <w:sz w:val="20"/>
          <w:szCs w:val="20"/>
          <w:lang w:val="kk-KZ"/>
        </w:rPr>
        <w:t>Қазақстандық салалық білім және ғылым</w:t>
      </w:r>
    </w:p>
    <w:p w:rsidR="00730677" w:rsidRPr="0009209B" w:rsidRDefault="00730677" w:rsidP="006F5750">
      <w:pPr>
        <w:spacing w:after="0" w:line="240" w:lineRule="auto"/>
        <w:ind w:left="5670"/>
        <w:jc w:val="center"/>
        <w:rPr>
          <w:rFonts w:ascii="Times New Roman" w:hAnsi="Times New Roman" w:cs="Times New Roman"/>
          <w:sz w:val="20"/>
          <w:szCs w:val="20"/>
          <w:lang w:val="kk-KZ"/>
        </w:rPr>
      </w:pPr>
      <w:r w:rsidRPr="0009209B">
        <w:rPr>
          <w:rFonts w:ascii="Times New Roman" w:hAnsi="Times New Roman" w:cs="Times New Roman"/>
          <w:sz w:val="20"/>
          <w:szCs w:val="20"/>
          <w:lang w:val="kk-KZ"/>
        </w:rPr>
        <w:t>қызметкерлерінің кәсіптік одағының</w:t>
      </w:r>
    </w:p>
    <w:p w:rsidR="00730677" w:rsidRPr="0009209B" w:rsidRDefault="00730677" w:rsidP="006F5750">
      <w:pPr>
        <w:spacing w:after="0" w:line="240" w:lineRule="auto"/>
        <w:ind w:left="5670"/>
        <w:jc w:val="center"/>
        <w:rPr>
          <w:rFonts w:ascii="Times New Roman" w:hAnsi="Times New Roman" w:cs="Times New Roman"/>
          <w:sz w:val="20"/>
          <w:szCs w:val="20"/>
          <w:lang w:val="kk-KZ"/>
        </w:rPr>
      </w:pPr>
      <w:r w:rsidRPr="0009209B">
        <w:rPr>
          <w:rFonts w:ascii="Times New Roman" w:hAnsi="Times New Roman" w:cs="Times New Roman"/>
          <w:sz w:val="20"/>
          <w:szCs w:val="20"/>
          <w:lang w:val="kk-KZ"/>
        </w:rPr>
        <w:t>Атқару комитеті қаулысымен</w:t>
      </w:r>
    </w:p>
    <w:p w:rsidR="00730677" w:rsidRPr="0009209B" w:rsidRDefault="00730677" w:rsidP="006F5750">
      <w:pPr>
        <w:spacing w:after="0" w:line="240" w:lineRule="auto"/>
        <w:ind w:left="5670"/>
        <w:jc w:val="center"/>
        <w:rPr>
          <w:rFonts w:ascii="Times New Roman" w:hAnsi="Times New Roman" w:cs="Times New Roman"/>
          <w:sz w:val="20"/>
          <w:szCs w:val="20"/>
          <w:lang w:val="kk-KZ"/>
        </w:rPr>
      </w:pPr>
      <w:r w:rsidRPr="0009209B">
        <w:rPr>
          <w:rFonts w:ascii="Times New Roman" w:hAnsi="Times New Roman" w:cs="Times New Roman"/>
          <w:sz w:val="20"/>
          <w:szCs w:val="20"/>
          <w:lang w:val="kk-KZ"/>
        </w:rPr>
        <w:t>БЕКІТІЛГЕН</w:t>
      </w:r>
    </w:p>
    <w:p w:rsidR="00730677" w:rsidRPr="0009209B" w:rsidRDefault="00730677" w:rsidP="006F5750">
      <w:pPr>
        <w:spacing w:after="0" w:line="240" w:lineRule="auto"/>
        <w:ind w:left="5670"/>
        <w:jc w:val="center"/>
        <w:rPr>
          <w:rFonts w:ascii="Times New Roman" w:hAnsi="Times New Roman" w:cs="Times New Roman"/>
          <w:sz w:val="20"/>
          <w:szCs w:val="20"/>
          <w:lang w:val="kk-KZ"/>
        </w:rPr>
      </w:pPr>
      <w:r w:rsidRPr="0009209B">
        <w:rPr>
          <w:rFonts w:ascii="Times New Roman" w:hAnsi="Times New Roman" w:cs="Times New Roman"/>
          <w:sz w:val="20"/>
          <w:szCs w:val="20"/>
          <w:lang w:val="kk-KZ"/>
        </w:rPr>
        <w:t>«14» қараша 2014 ж. № 1, 9 т.</w:t>
      </w:r>
    </w:p>
    <w:p w:rsidR="00730677" w:rsidRPr="0009209B" w:rsidRDefault="00730677" w:rsidP="006F5750">
      <w:pPr>
        <w:spacing w:after="0" w:line="240" w:lineRule="auto"/>
        <w:ind w:firstLine="709"/>
        <w:jc w:val="right"/>
        <w:rPr>
          <w:rFonts w:ascii="Times New Roman" w:hAnsi="Times New Roman" w:cs="Times New Roman"/>
          <w:b/>
          <w:i/>
          <w:sz w:val="28"/>
          <w:szCs w:val="28"/>
          <w:lang w:val="kk-KZ"/>
        </w:rPr>
      </w:pPr>
    </w:p>
    <w:p w:rsidR="00730677" w:rsidRPr="006F5750" w:rsidRDefault="00730677" w:rsidP="006F5750">
      <w:pPr>
        <w:spacing w:after="0" w:line="240" w:lineRule="auto"/>
        <w:ind w:firstLine="709"/>
        <w:jc w:val="right"/>
        <w:rPr>
          <w:rFonts w:ascii="Times New Roman" w:hAnsi="Times New Roman" w:cs="Times New Roman"/>
          <w:b/>
          <w:i/>
          <w:sz w:val="28"/>
          <w:szCs w:val="28"/>
          <w:lang w:val="kk-KZ"/>
        </w:rPr>
      </w:pPr>
    </w:p>
    <w:p w:rsidR="00730677" w:rsidRPr="006F5750" w:rsidRDefault="00730677" w:rsidP="006F5750">
      <w:pPr>
        <w:spacing w:after="0" w:line="240" w:lineRule="auto"/>
        <w:jc w:val="center"/>
        <w:rPr>
          <w:rFonts w:ascii="Times New Roman" w:hAnsi="Times New Roman" w:cs="Times New Roman"/>
          <w:b/>
          <w:sz w:val="28"/>
          <w:szCs w:val="28"/>
          <w:lang w:val="kk-KZ"/>
        </w:rPr>
      </w:pPr>
      <w:r w:rsidRPr="006F5750">
        <w:rPr>
          <w:rFonts w:ascii="Times New Roman" w:hAnsi="Times New Roman" w:cs="Times New Roman"/>
          <w:b/>
          <w:sz w:val="28"/>
          <w:szCs w:val="28"/>
          <w:lang w:val="kk-KZ"/>
        </w:rPr>
        <w:t>«</w:t>
      </w:r>
      <w:r w:rsidR="004C0B7A" w:rsidRPr="006F5750">
        <w:rPr>
          <w:rFonts w:ascii="Times New Roman" w:hAnsi="Times New Roman" w:cs="Times New Roman"/>
          <w:b/>
          <w:sz w:val="28"/>
          <w:szCs w:val="28"/>
          <w:lang w:val="kk-KZ"/>
        </w:rPr>
        <w:t>Астана</w:t>
      </w:r>
      <w:r w:rsidRPr="006F5750">
        <w:rPr>
          <w:rFonts w:ascii="Times New Roman" w:hAnsi="Times New Roman" w:cs="Times New Roman"/>
          <w:b/>
          <w:sz w:val="28"/>
          <w:szCs w:val="28"/>
          <w:lang w:val="kk-KZ"/>
        </w:rPr>
        <w:t xml:space="preserve"> қаласының білім беру қызметкерлерінің кәсіптік одағы» қоғамдық бірлестігінің бастауыш ұйымы туралы </w:t>
      </w:r>
    </w:p>
    <w:p w:rsidR="00730677" w:rsidRPr="006F5750" w:rsidRDefault="00730677" w:rsidP="006F5750">
      <w:pPr>
        <w:spacing w:after="0" w:line="240" w:lineRule="auto"/>
        <w:jc w:val="center"/>
        <w:rPr>
          <w:rFonts w:ascii="Times New Roman" w:hAnsi="Times New Roman" w:cs="Times New Roman"/>
          <w:b/>
          <w:caps/>
          <w:sz w:val="28"/>
          <w:szCs w:val="28"/>
          <w:lang w:val="kk-KZ"/>
        </w:rPr>
      </w:pPr>
      <w:r w:rsidRPr="006F5750">
        <w:rPr>
          <w:rFonts w:ascii="Times New Roman" w:hAnsi="Times New Roman" w:cs="Times New Roman"/>
          <w:b/>
          <w:caps/>
          <w:sz w:val="28"/>
          <w:szCs w:val="28"/>
          <w:lang w:val="kk-KZ"/>
        </w:rPr>
        <w:t>ЕРЕЖЕ</w:t>
      </w:r>
    </w:p>
    <w:p w:rsidR="00730677" w:rsidRPr="006F5750" w:rsidRDefault="00730677" w:rsidP="006F5750">
      <w:pPr>
        <w:spacing w:after="0" w:line="240" w:lineRule="auto"/>
        <w:rPr>
          <w:rFonts w:ascii="Times New Roman" w:hAnsi="Times New Roman" w:cs="Times New Roman"/>
          <w:b/>
          <w:sz w:val="28"/>
          <w:szCs w:val="28"/>
          <w:lang w:val="kk-KZ"/>
        </w:rPr>
      </w:pPr>
    </w:p>
    <w:p w:rsidR="00730677" w:rsidRPr="006F5750" w:rsidRDefault="00730677" w:rsidP="006F5750">
      <w:pPr>
        <w:pStyle w:val="a5"/>
        <w:tabs>
          <w:tab w:val="left" w:pos="180"/>
        </w:tabs>
        <w:ind w:left="0"/>
        <w:jc w:val="center"/>
        <w:rPr>
          <w:b/>
          <w:sz w:val="28"/>
          <w:szCs w:val="28"/>
          <w:lang w:val="kk-KZ"/>
        </w:rPr>
      </w:pPr>
      <w:r w:rsidRPr="006F5750">
        <w:rPr>
          <w:b/>
          <w:sz w:val="28"/>
          <w:szCs w:val="28"/>
          <w:lang w:val="kk-KZ"/>
        </w:rPr>
        <w:t>1. ЖАЛПЫ ЕРЕЖЕЛЕР</w:t>
      </w:r>
    </w:p>
    <w:p w:rsidR="00730677" w:rsidRPr="006F5750" w:rsidRDefault="00730677" w:rsidP="006F5750">
      <w:pPr>
        <w:tabs>
          <w:tab w:val="left" w:pos="0"/>
        </w:tabs>
        <w:spacing w:after="0" w:line="240" w:lineRule="auto"/>
        <w:ind w:firstLine="709"/>
        <w:jc w:val="both"/>
        <w:rPr>
          <w:rFonts w:ascii="Times New Roman" w:hAnsi="Times New Roman" w:cs="Times New Roman"/>
          <w:sz w:val="28"/>
          <w:szCs w:val="28"/>
          <w:lang w:val="kk-KZ"/>
        </w:rPr>
      </w:pPr>
    </w:p>
    <w:p w:rsidR="00730677" w:rsidRPr="006F5750" w:rsidRDefault="00730677" w:rsidP="006F5750">
      <w:pPr>
        <w:tabs>
          <w:tab w:val="left" w:pos="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1.1. «</w:t>
      </w:r>
      <w:r w:rsidR="004C0B7A" w:rsidRPr="006F5750">
        <w:rPr>
          <w:rFonts w:ascii="Times New Roman" w:hAnsi="Times New Roman" w:cs="Times New Roman"/>
          <w:sz w:val="28"/>
          <w:szCs w:val="28"/>
          <w:lang w:val="kk-KZ"/>
        </w:rPr>
        <w:t>Астана</w:t>
      </w:r>
      <w:r w:rsidRPr="006F5750">
        <w:rPr>
          <w:rFonts w:ascii="Times New Roman" w:hAnsi="Times New Roman" w:cs="Times New Roman"/>
          <w:sz w:val="28"/>
          <w:szCs w:val="28"/>
          <w:lang w:val="kk-KZ"/>
        </w:rPr>
        <w:t xml:space="preserve"> қаласының білім беру қызметкерлерінің кәсіптік одағы» ҚБ (әрі қарай – Кәсіподақ) бастауыш ұйымы туралы Ереже Қазақстан Республикасы «Кәсіптік одақтар туралы» Заңының 15-б. 2-т. және «Қазақстандық салалық білім және ғылым қызметкерлерінің кәсіптік одағы» ҚБ мен «</w:t>
      </w:r>
      <w:r w:rsidR="004C0B7A" w:rsidRPr="006F5750">
        <w:rPr>
          <w:rFonts w:ascii="Times New Roman" w:hAnsi="Times New Roman" w:cs="Times New Roman"/>
          <w:sz w:val="28"/>
          <w:szCs w:val="28"/>
          <w:lang w:val="kk-KZ"/>
        </w:rPr>
        <w:t>Астана</w:t>
      </w:r>
      <w:r w:rsidRPr="006F5750">
        <w:rPr>
          <w:rFonts w:ascii="Times New Roman" w:hAnsi="Times New Roman" w:cs="Times New Roman"/>
          <w:sz w:val="28"/>
          <w:szCs w:val="28"/>
          <w:lang w:val="kk-KZ"/>
        </w:rPr>
        <w:t xml:space="preserve"> қаласының білім беру қызметкерлерінің кәсіптік одағы» ҚБ Жарғыларына сәйкес әзірленген.</w:t>
      </w:r>
    </w:p>
    <w:p w:rsidR="00730677" w:rsidRPr="006F5750" w:rsidRDefault="00730677" w:rsidP="006F5750">
      <w:pPr>
        <w:tabs>
          <w:tab w:val="left" w:pos="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 xml:space="preserve">1.2. Бастауыш ұйым – нақты ұйымда және осы ұйымның қызметкерлері болып табылатын кәсіподақ мүшелерінен тұратын кәсіподақтың құрылымдық бөлімшесі. </w:t>
      </w:r>
    </w:p>
    <w:p w:rsidR="00730677" w:rsidRPr="006F5750" w:rsidRDefault="00730677" w:rsidP="006F5750">
      <w:pPr>
        <w:pStyle w:val="a5"/>
        <w:tabs>
          <w:tab w:val="left" w:pos="0"/>
          <w:tab w:val="left" w:pos="1134"/>
        </w:tabs>
        <w:ind w:left="0" w:firstLine="709"/>
        <w:jc w:val="both"/>
        <w:rPr>
          <w:sz w:val="28"/>
          <w:szCs w:val="28"/>
          <w:lang w:val="kk-KZ"/>
        </w:rPr>
      </w:pPr>
      <w:r w:rsidRPr="006F5750">
        <w:rPr>
          <w:sz w:val="28"/>
          <w:szCs w:val="28"/>
          <w:lang w:val="kk-KZ"/>
        </w:rPr>
        <w:t>Бастауыш кәсіподақ ұйымы Кәсіподақтың құрылымдық бөлімшесі болып есптеледі.</w:t>
      </w:r>
    </w:p>
    <w:p w:rsidR="00730677" w:rsidRPr="006F5750" w:rsidRDefault="00730677" w:rsidP="006F5750">
      <w:pPr>
        <w:pStyle w:val="a5"/>
        <w:tabs>
          <w:tab w:val="left" w:pos="0"/>
          <w:tab w:val="left" w:pos="1134"/>
        </w:tabs>
        <w:ind w:left="0" w:firstLine="709"/>
        <w:jc w:val="both"/>
        <w:rPr>
          <w:sz w:val="28"/>
          <w:szCs w:val="28"/>
          <w:lang w:val="kk-KZ"/>
        </w:rPr>
      </w:pPr>
      <w:r w:rsidRPr="006F5750">
        <w:rPr>
          <w:sz w:val="28"/>
          <w:szCs w:val="28"/>
          <w:lang w:val="kk-KZ"/>
        </w:rPr>
        <w:t>1.3. Бастауыш кәсіподақ ұйымы Жиналыста (Конференцияда) білім және ғылым мекемесінің қызметкерлерімен және (немесе) білімгерлерімен, кемінде үш кәсіподақ мүшесі болғанда құрылады.</w:t>
      </w:r>
    </w:p>
    <w:p w:rsidR="00730677" w:rsidRPr="006F5750" w:rsidRDefault="00730677" w:rsidP="006F5750">
      <w:pPr>
        <w:pStyle w:val="a5"/>
        <w:tabs>
          <w:tab w:val="left" w:pos="0"/>
          <w:tab w:val="left" w:pos="1134"/>
        </w:tabs>
        <w:ind w:left="0" w:firstLine="709"/>
        <w:jc w:val="both"/>
        <w:rPr>
          <w:sz w:val="28"/>
          <w:szCs w:val="28"/>
          <w:lang w:val="kk-KZ"/>
        </w:rPr>
      </w:pPr>
      <w:r w:rsidRPr="006F5750">
        <w:rPr>
          <w:sz w:val="28"/>
          <w:szCs w:val="28"/>
          <w:lang w:val="kk-KZ"/>
        </w:rPr>
        <w:t>1.4. Кәсіптік білім беру ұйымдарында қызметкерлер мен білімгерлерді біртұтас (біріккен) ұйымдары құрылуы немесе қызметкерлер мен білімгерлерді жеке дара біріктіретін дербес бастауыш ұйымдары құрулы мүмкін.</w:t>
      </w:r>
    </w:p>
    <w:p w:rsidR="00730677" w:rsidRPr="006F5750" w:rsidRDefault="00730677" w:rsidP="006F5750">
      <w:pPr>
        <w:pStyle w:val="a5"/>
        <w:tabs>
          <w:tab w:val="left" w:pos="0"/>
          <w:tab w:val="left" w:pos="1134"/>
        </w:tabs>
        <w:ind w:left="0" w:firstLine="709"/>
        <w:jc w:val="both"/>
        <w:rPr>
          <w:sz w:val="28"/>
          <w:szCs w:val="28"/>
          <w:lang w:val="kk-KZ"/>
        </w:rPr>
      </w:pPr>
      <w:r w:rsidRPr="006F5750">
        <w:rPr>
          <w:sz w:val="28"/>
          <w:szCs w:val="28"/>
          <w:lang w:val="kk-KZ"/>
        </w:rPr>
        <w:t xml:space="preserve">1.5. Бастауыш кәсіподақ ұйымы Қазақстандық салалық білім және ғылым қызметкерлерінің кәсіподағы мен </w:t>
      </w:r>
      <w:r w:rsidR="004C0B7A" w:rsidRPr="006F5750">
        <w:rPr>
          <w:sz w:val="28"/>
          <w:szCs w:val="28"/>
          <w:lang w:val="kk-KZ"/>
        </w:rPr>
        <w:t>Астана</w:t>
      </w:r>
      <w:r w:rsidRPr="006F5750">
        <w:rPr>
          <w:sz w:val="28"/>
          <w:szCs w:val="28"/>
          <w:lang w:val="kk-KZ"/>
        </w:rPr>
        <w:t xml:space="preserve"> қаласының білім беру қызметкерлерінің кәсіподағы Жарғыларымен, осы Ереже, Кәсіподақтың өзге де құқықтық актілері негізінде әрекет етеді, өз қызметінде Қазақстан Республикасының заңдылығын, Кәсіподақтың басшы органдарының шешімдерін басшылыққа алады.</w:t>
      </w:r>
    </w:p>
    <w:p w:rsidR="00730677" w:rsidRPr="006F5750" w:rsidRDefault="00730677" w:rsidP="006F5750">
      <w:pPr>
        <w:pStyle w:val="a5"/>
        <w:tabs>
          <w:tab w:val="left" w:pos="0"/>
          <w:tab w:val="left" w:pos="1134"/>
        </w:tabs>
        <w:ind w:left="0" w:firstLine="709"/>
        <w:jc w:val="both"/>
        <w:rPr>
          <w:sz w:val="28"/>
          <w:szCs w:val="28"/>
          <w:lang w:val="kk-KZ"/>
        </w:rPr>
      </w:pPr>
      <w:r w:rsidRPr="006F5750">
        <w:rPr>
          <w:sz w:val="28"/>
          <w:szCs w:val="28"/>
          <w:lang w:val="kk-KZ"/>
        </w:rPr>
        <w:t>1.6. Бастауыш кәсіподақ ұйымы өз қызметінде мемлекеттік билік органдарынан, жұмыс берушілерден және бірлестіктерінен, саяси партиялар мен басқа да қоғамдық ұйымдардан тәуелсіз, оларға есеп бермейді және бағынышты емес. Олармен қарым-қатынасты өзара әлеуметтік әріптестік, серіктестік пен диалог негізінде құрады.</w:t>
      </w:r>
    </w:p>
    <w:p w:rsidR="00730677" w:rsidRPr="006F5750" w:rsidRDefault="00730677" w:rsidP="006F5750">
      <w:pPr>
        <w:pStyle w:val="a5"/>
        <w:tabs>
          <w:tab w:val="left" w:pos="0"/>
          <w:tab w:val="left" w:pos="1134"/>
        </w:tabs>
        <w:ind w:left="0" w:firstLine="709"/>
        <w:jc w:val="both"/>
        <w:rPr>
          <w:sz w:val="28"/>
          <w:szCs w:val="28"/>
          <w:lang w:val="kk-KZ"/>
        </w:rPr>
      </w:pPr>
      <w:r w:rsidRPr="006F5750">
        <w:rPr>
          <w:sz w:val="28"/>
          <w:szCs w:val="28"/>
          <w:lang w:val="kk-KZ"/>
        </w:rPr>
        <w:t>1.7. Бастауыш кәсіподақ ұйымының тұрақты жұмыс жасайтын сайланбалы басқару органының шешімі бойынша бастауыш ұйымның ішінде кәсіподақ топтары құрылуы мүмкін.</w:t>
      </w:r>
    </w:p>
    <w:p w:rsidR="00730677" w:rsidRPr="006F5750" w:rsidRDefault="00730677" w:rsidP="006F5750">
      <w:pPr>
        <w:pStyle w:val="a5"/>
        <w:tabs>
          <w:tab w:val="left" w:pos="0"/>
          <w:tab w:val="left" w:pos="1134"/>
        </w:tabs>
        <w:ind w:left="0" w:firstLine="709"/>
        <w:jc w:val="both"/>
        <w:rPr>
          <w:sz w:val="28"/>
          <w:szCs w:val="28"/>
          <w:lang w:val="kk-KZ"/>
        </w:rPr>
      </w:pPr>
      <w:r w:rsidRPr="006F5750">
        <w:rPr>
          <w:sz w:val="28"/>
          <w:szCs w:val="28"/>
          <w:lang w:val="kk-KZ"/>
        </w:rPr>
        <w:lastRenderedPageBreak/>
        <w:t>1.8. Білім беру және ғылым жүйесінің бір ұйымында біреуден артық бастауыш ұйымы құрыла алмайды.</w:t>
      </w:r>
    </w:p>
    <w:p w:rsidR="00730677" w:rsidRPr="006F5750" w:rsidRDefault="00730677" w:rsidP="006F5750">
      <w:pPr>
        <w:pStyle w:val="a5"/>
        <w:tabs>
          <w:tab w:val="left" w:pos="0"/>
          <w:tab w:val="left" w:pos="1134"/>
        </w:tabs>
        <w:ind w:left="0" w:firstLine="709"/>
        <w:jc w:val="both"/>
        <w:rPr>
          <w:sz w:val="28"/>
          <w:szCs w:val="28"/>
          <w:lang w:val="kk-KZ"/>
        </w:rPr>
      </w:pPr>
      <w:r w:rsidRPr="006F5750">
        <w:rPr>
          <w:color w:val="000000"/>
          <w:sz w:val="28"/>
          <w:szCs w:val="28"/>
          <w:lang w:val="kk-KZ"/>
        </w:rPr>
        <w:t>1.9. Бастауыш кәсіподақ ұйымы заңды тұлғаның ішкі құрылымы, заңды тұлғаның филиалы ретінде, немесе жергілікті кәсіподақ мәртебесімен құрылуы мүмкін.</w:t>
      </w:r>
      <w:r w:rsidRPr="006F5750">
        <w:rPr>
          <w:sz w:val="28"/>
          <w:szCs w:val="28"/>
          <w:lang w:val="kk-KZ"/>
        </w:rPr>
        <w:t xml:space="preserve"> </w:t>
      </w:r>
    </w:p>
    <w:p w:rsidR="00730677" w:rsidRPr="006F5750" w:rsidRDefault="00730677" w:rsidP="006F5750">
      <w:pPr>
        <w:tabs>
          <w:tab w:val="left" w:pos="0"/>
          <w:tab w:val="left" w:pos="360"/>
          <w:tab w:val="left" w:pos="1134"/>
        </w:tabs>
        <w:spacing w:after="0" w:line="240" w:lineRule="auto"/>
        <w:ind w:firstLine="709"/>
        <w:jc w:val="both"/>
        <w:rPr>
          <w:rFonts w:ascii="Times New Roman" w:hAnsi="Times New Roman" w:cs="Times New Roman"/>
          <w:sz w:val="28"/>
          <w:szCs w:val="28"/>
          <w:lang w:val="kk-KZ"/>
        </w:rPr>
      </w:pPr>
    </w:p>
    <w:p w:rsidR="00730677" w:rsidRPr="006F5750" w:rsidRDefault="00730677" w:rsidP="006F5750">
      <w:pPr>
        <w:tabs>
          <w:tab w:val="left" w:pos="180"/>
        </w:tabs>
        <w:spacing w:after="0" w:line="240" w:lineRule="auto"/>
        <w:jc w:val="center"/>
        <w:rPr>
          <w:rFonts w:ascii="Times New Roman" w:hAnsi="Times New Roman" w:cs="Times New Roman"/>
          <w:b/>
          <w:sz w:val="28"/>
          <w:szCs w:val="28"/>
          <w:lang w:val="kk-KZ"/>
        </w:rPr>
      </w:pPr>
      <w:r w:rsidRPr="006F5750">
        <w:rPr>
          <w:rFonts w:ascii="Times New Roman" w:hAnsi="Times New Roman" w:cs="Times New Roman"/>
          <w:b/>
          <w:sz w:val="28"/>
          <w:szCs w:val="28"/>
          <w:lang w:val="kk-KZ"/>
        </w:rPr>
        <w:t xml:space="preserve">2. БАСТАУЫШ </w:t>
      </w:r>
      <w:r w:rsidRPr="006F5750">
        <w:rPr>
          <w:rFonts w:ascii="Times New Roman" w:hAnsi="Times New Roman" w:cs="Times New Roman"/>
          <w:b/>
          <w:caps/>
          <w:sz w:val="28"/>
          <w:szCs w:val="28"/>
          <w:lang w:val="kk-KZ"/>
        </w:rPr>
        <w:t xml:space="preserve">Кәсіподақ ҰЙЫМЫНЫҢ </w:t>
      </w:r>
      <w:r w:rsidRPr="006F5750">
        <w:rPr>
          <w:rFonts w:ascii="Times New Roman" w:hAnsi="Times New Roman" w:cs="Times New Roman"/>
          <w:b/>
          <w:sz w:val="28"/>
          <w:szCs w:val="28"/>
          <w:lang w:val="kk-KZ"/>
        </w:rPr>
        <w:t>ҚЫЗМЕТІНІҢ МӘНІ, ПРИНЦИПТЕРІ, МАҚСАТЫ МЕН МІНДЕТТЕРІ</w:t>
      </w:r>
    </w:p>
    <w:p w:rsidR="00730677" w:rsidRPr="006F5750" w:rsidRDefault="00730677" w:rsidP="006F5750">
      <w:pPr>
        <w:tabs>
          <w:tab w:val="left" w:pos="180"/>
        </w:tabs>
        <w:spacing w:after="0" w:line="240" w:lineRule="auto"/>
        <w:ind w:firstLine="709"/>
        <w:jc w:val="center"/>
        <w:rPr>
          <w:rFonts w:ascii="Times New Roman" w:hAnsi="Times New Roman" w:cs="Times New Roman"/>
          <w:b/>
          <w:sz w:val="28"/>
          <w:szCs w:val="28"/>
          <w:lang w:val="kk-KZ"/>
        </w:rPr>
      </w:pPr>
    </w:p>
    <w:p w:rsidR="00730677" w:rsidRPr="006F5750" w:rsidRDefault="00730677" w:rsidP="006F5750">
      <w:pPr>
        <w:tabs>
          <w:tab w:val="left" w:pos="180"/>
        </w:tabs>
        <w:spacing w:after="0" w:line="240" w:lineRule="auto"/>
        <w:ind w:firstLine="709"/>
        <w:jc w:val="both"/>
        <w:rPr>
          <w:rFonts w:ascii="Times New Roman" w:hAnsi="Times New Roman" w:cs="Times New Roman"/>
          <w:b/>
          <w:sz w:val="28"/>
          <w:szCs w:val="28"/>
          <w:lang w:val="kk-KZ"/>
        </w:rPr>
      </w:pPr>
      <w:r w:rsidRPr="006F5750">
        <w:rPr>
          <w:rFonts w:ascii="Times New Roman" w:hAnsi="Times New Roman" w:cs="Times New Roman"/>
          <w:b/>
          <w:sz w:val="28"/>
          <w:szCs w:val="28"/>
          <w:lang w:val="kk-KZ"/>
        </w:rPr>
        <w:t xml:space="preserve">2.1. Бастауыш кәсіподақ ұйымының негізгі мақсаттары мен міндеттері: </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2.1.1. кәсіподақ мүшелерінің жеке және ұжымдық әлеуметтік-еңбек, кәсіби,</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экономикалық және өзге де құқықтары мен мүдделеріне өкілеттік ету және қорғау;</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 xml:space="preserve">2.1.2. Кәсіподақтың және оның еңбек ұжымындағы мүшелік ұйымдарының міндеттерін жүзеге асыру болып табылады. </w:t>
      </w:r>
    </w:p>
    <w:p w:rsidR="00730677" w:rsidRPr="006F5750" w:rsidRDefault="00730677" w:rsidP="006F5750">
      <w:pPr>
        <w:tabs>
          <w:tab w:val="left" w:pos="180"/>
        </w:tabs>
        <w:spacing w:after="0" w:line="240" w:lineRule="auto"/>
        <w:ind w:firstLine="709"/>
        <w:jc w:val="both"/>
        <w:rPr>
          <w:rFonts w:ascii="Times New Roman" w:hAnsi="Times New Roman" w:cs="Times New Roman"/>
          <w:b/>
          <w:sz w:val="28"/>
          <w:szCs w:val="28"/>
          <w:lang w:val="kk-KZ"/>
        </w:rPr>
      </w:pPr>
      <w:r w:rsidRPr="006F5750">
        <w:rPr>
          <w:rFonts w:ascii="Times New Roman" w:hAnsi="Times New Roman" w:cs="Times New Roman"/>
          <w:b/>
          <w:sz w:val="28"/>
          <w:szCs w:val="28"/>
          <w:lang w:val="kk-KZ"/>
        </w:rPr>
        <w:t xml:space="preserve">2.2. Бастауыш кәсіподақ ұйымы қызметінің негізгі принциптері: </w:t>
      </w:r>
    </w:p>
    <w:p w:rsidR="00730677" w:rsidRPr="006F5750" w:rsidRDefault="00730677" w:rsidP="006F5750">
      <w:pPr>
        <w:tabs>
          <w:tab w:val="left" w:pos="180"/>
        </w:tabs>
        <w:spacing w:after="0" w:line="240" w:lineRule="auto"/>
        <w:ind w:firstLine="709"/>
        <w:jc w:val="both"/>
        <w:rPr>
          <w:rFonts w:ascii="Times New Roman" w:hAnsi="Times New Roman" w:cs="Times New Roman"/>
          <w:b/>
          <w:sz w:val="28"/>
          <w:szCs w:val="28"/>
          <w:lang w:val="kk-KZ"/>
        </w:rPr>
      </w:pPr>
      <w:r w:rsidRPr="006F5750">
        <w:rPr>
          <w:rFonts w:ascii="Times New Roman" w:hAnsi="Times New Roman" w:cs="Times New Roman"/>
          <w:b/>
          <w:sz w:val="28"/>
          <w:szCs w:val="28"/>
          <w:lang w:val="kk-KZ"/>
        </w:rPr>
        <w:t xml:space="preserve">2.2.1. </w:t>
      </w:r>
      <w:r w:rsidRPr="006F5750">
        <w:rPr>
          <w:rFonts w:ascii="Times New Roman" w:hAnsi="Times New Roman" w:cs="Times New Roman"/>
          <w:sz w:val="28"/>
          <w:szCs w:val="28"/>
          <w:lang w:val="kk-KZ"/>
        </w:rPr>
        <w:t>шешім қабылдауда Кәсіподақ Жарғысының ережелеріне басымдық беру;</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2.2.2. кәсіподаққа кіру мен оның қатарынан шығу еріктілігі, кәсіподақ мүшелерінің құқылары мен міндеттерінің теп-теңдігі;</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 xml:space="preserve">2.2.3. кәсіподақ ұйымдарының кәсіподақ мүшелері алдындағы жарғылық мақсат-міндеттерін жүзеге асырудағы ынтамақтастығы, өзара көмек-қолдауы мен жауапкершілігі; </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2.2.4. кәсіподақ ұйымдарының, сайланбалы кәсіподақ органдарының</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жұмысындағы алқалылық пен олардың құрамына сайланған белсенділердің жеке жауапкершілікте болуы;</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2.2.5. кәсіподақ ұйымдары мен сайланбалы кәсіподақ органдарының жұмысындағы жариялылық пен ашықтық;</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2.2.6. шешім қабылдағанда әрбір кәсіподақ мүшесінің пікірін құрметтеу;</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2.2.7. кәсіподақ органдарының құзырет шеңберінде қабылданған</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шешімдерінің орындау міндеттілігі;</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2.2.8. кәсіподақ органдарының сайланбалығы және олардың кәсіподақ мүшелері алдындағы есептілігі;</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 xml:space="preserve">2.2.9. қаржылық және атқарушылық тәртіптің сақталуы. </w:t>
      </w:r>
    </w:p>
    <w:p w:rsidR="00730677" w:rsidRPr="006F5750" w:rsidRDefault="00730677" w:rsidP="006F5750">
      <w:pPr>
        <w:tabs>
          <w:tab w:val="left" w:pos="180"/>
        </w:tabs>
        <w:spacing w:after="0" w:line="240" w:lineRule="auto"/>
        <w:ind w:firstLine="709"/>
        <w:jc w:val="center"/>
        <w:rPr>
          <w:rFonts w:ascii="Times New Roman" w:hAnsi="Times New Roman" w:cs="Times New Roman"/>
          <w:b/>
          <w:sz w:val="28"/>
          <w:szCs w:val="28"/>
          <w:lang w:val="kk-KZ"/>
        </w:rPr>
      </w:pPr>
    </w:p>
    <w:p w:rsidR="00730677" w:rsidRPr="006F5750" w:rsidRDefault="00730677" w:rsidP="006F5750">
      <w:pPr>
        <w:tabs>
          <w:tab w:val="left" w:pos="180"/>
        </w:tabs>
        <w:spacing w:after="0" w:line="240" w:lineRule="auto"/>
        <w:jc w:val="center"/>
        <w:rPr>
          <w:rFonts w:ascii="Times New Roman" w:hAnsi="Times New Roman" w:cs="Times New Roman"/>
          <w:b/>
          <w:sz w:val="28"/>
          <w:szCs w:val="28"/>
          <w:lang w:val="kk-KZ"/>
        </w:rPr>
      </w:pPr>
      <w:r w:rsidRPr="006F5750">
        <w:rPr>
          <w:rFonts w:ascii="Times New Roman" w:hAnsi="Times New Roman" w:cs="Times New Roman"/>
          <w:b/>
          <w:sz w:val="28"/>
          <w:szCs w:val="28"/>
          <w:lang w:val="kk-KZ"/>
        </w:rPr>
        <w:t>3. БАСТАУЫШ КӘСІПОДАҚ ҰЙЫМДАРЫНЫҢ</w:t>
      </w:r>
    </w:p>
    <w:p w:rsidR="00730677" w:rsidRPr="006F5750" w:rsidRDefault="00730677" w:rsidP="006F5750">
      <w:pPr>
        <w:tabs>
          <w:tab w:val="left" w:pos="180"/>
        </w:tabs>
        <w:spacing w:after="0" w:line="240" w:lineRule="auto"/>
        <w:jc w:val="center"/>
        <w:rPr>
          <w:rFonts w:ascii="Times New Roman" w:hAnsi="Times New Roman" w:cs="Times New Roman"/>
          <w:b/>
          <w:sz w:val="28"/>
          <w:szCs w:val="28"/>
          <w:lang w:val="kk-KZ"/>
        </w:rPr>
      </w:pPr>
      <w:r w:rsidRPr="006F5750">
        <w:rPr>
          <w:rFonts w:ascii="Times New Roman" w:hAnsi="Times New Roman" w:cs="Times New Roman"/>
          <w:b/>
          <w:sz w:val="28"/>
          <w:szCs w:val="28"/>
          <w:lang w:val="kk-KZ"/>
        </w:rPr>
        <w:t>ҚҰҚЫҚТАРЫ МЕН МІНДЕТТЕРІ</w:t>
      </w:r>
    </w:p>
    <w:p w:rsidR="00730677" w:rsidRPr="006F5750" w:rsidRDefault="00730677" w:rsidP="006F5750">
      <w:pPr>
        <w:tabs>
          <w:tab w:val="left" w:pos="180"/>
        </w:tabs>
        <w:spacing w:after="0" w:line="240" w:lineRule="auto"/>
        <w:ind w:firstLine="709"/>
        <w:jc w:val="center"/>
        <w:rPr>
          <w:rFonts w:ascii="Times New Roman" w:hAnsi="Times New Roman" w:cs="Times New Roman"/>
          <w:b/>
          <w:sz w:val="28"/>
          <w:szCs w:val="28"/>
          <w:lang w:val="kk-KZ"/>
        </w:rPr>
      </w:pPr>
    </w:p>
    <w:p w:rsidR="00730677" w:rsidRPr="006F5750" w:rsidRDefault="00730677" w:rsidP="006F5750">
      <w:pPr>
        <w:tabs>
          <w:tab w:val="left" w:pos="180"/>
        </w:tabs>
        <w:spacing w:after="0" w:line="240" w:lineRule="auto"/>
        <w:ind w:firstLine="709"/>
        <w:jc w:val="both"/>
        <w:rPr>
          <w:rFonts w:ascii="Times New Roman" w:hAnsi="Times New Roman" w:cs="Times New Roman"/>
          <w:b/>
          <w:sz w:val="28"/>
          <w:szCs w:val="28"/>
          <w:lang w:val="kk-KZ"/>
        </w:rPr>
      </w:pPr>
      <w:r w:rsidRPr="006F5750">
        <w:rPr>
          <w:rFonts w:ascii="Times New Roman" w:hAnsi="Times New Roman" w:cs="Times New Roman"/>
          <w:b/>
          <w:sz w:val="28"/>
          <w:szCs w:val="28"/>
          <w:lang w:val="kk-KZ"/>
        </w:rPr>
        <w:t>3.1. Кәсіподақтың бастауыш ұйымының құқықтары:</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3.1.1. кәсіподаққа қабылдауды және одан шығаруды жүзеге асырады;</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3.1.2. жоғары тұрған тиісті кәсіподақ органдарына өз өкілдерін</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жолдауға, оларды кері шақыруға және</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алмастырады;</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lastRenderedPageBreak/>
        <w:t>3.1.3. жоғары тұрған тиісті кәсіподақ органдарының қарауына ұсыныстар</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мен құжаттар жобаларын енгізуге, олардың қаралу нәтижелері</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бойынша ақпарат алады;</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3.1.4. кәсіподақ мүшелерінің құқықтары мен мүдделерін мемлекеттік органдар мен жергілікті өзін-өзі басқару органдарында қорғау туралы жоғары тұрған кәсіпода органдарына ұсыныстармен қайырылады;</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3.1.5. ұжымдық келіссөздер жүргізуде, ұжымдық шарттар жасау мен өзгертуде, оның орындалуына</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 xml:space="preserve">бақылау жүргізуде қызметкерлердің мүддесін танытады; </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3.1.6. Кәсіподақтың қызметіне, оның ішінде салалық, аймақтық келісімдерді, ұжымдық шартты әзірлеу мен жасауға, ұсыныстар енгізеді және атсалысады;</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3.1.7. Кәсіподақтың жетекшілеріне үміткерлер бойынша ұсыныстар жасайды;</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 xml:space="preserve">3.1.8. заңдылықпен және кәсіподақ құжаттарымен көзделген тәртіппен кәсіподақ мүлігін пайдаланады; </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3.1.9. Кәсіподақтың мүмкіндіктерін кәсіподақ кадрлары мен белсенділерін оқытуға пайдаланып, өз қызметіне қажетті ақпарат алады және таратады;</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 xml:space="preserve">3.1.10. Кәсіподақтың бұқаралық акциялар, оның ішінде митингтер, шерулер, демонстрациялар мен пикеттер ұйымдастыру, сондай-ақ Кәсіподақтың бастауыш ұйымымен өткізілетін ұжымдық әрекеттерге қолдау көрсету туралы ұсыныстармен шығады; </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3.1.11. Кәсіподақтың өз қызметін жүзеге асыруға қажетті ақпарат, кеңестер, көмек пен қолдау алу үшін қайырылады;</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3.1.12. жоғары тұрған кәсіподақ органдарына кәсіподақ мүшелерін марапаттау, мадақтау туралы ұсыныстар енгізеді.</w:t>
      </w:r>
    </w:p>
    <w:p w:rsidR="00730677" w:rsidRPr="006F5750" w:rsidRDefault="00730677" w:rsidP="006F5750">
      <w:pPr>
        <w:spacing w:after="0" w:line="240" w:lineRule="auto"/>
        <w:ind w:firstLine="709"/>
        <w:jc w:val="both"/>
        <w:rPr>
          <w:rFonts w:ascii="Times New Roman" w:hAnsi="Times New Roman" w:cs="Times New Roman"/>
          <w:b/>
          <w:sz w:val="28"/>
          <w:szCs w:val="28"/>
          <w:lang w:val="kk-KZ"/>
        </w:rPr>
      </w:pPr>
      <w:r w:rsidRPr="006F5750">
        <w:rPr>
          <w:rFonts w:ascii="Times New Roman" w:hAnsi="Times New Roman" w:cs="Times New Roman"/>
          <w:b/>
          <w:sz w:val="28"/>
          <w:szCs w:val="28"/>
          <w:lang w:val="kk-KZ"/>
        </w:rPr>
        <w:t>3.2. Бастауыш кәсіподақ ұйымының міндеттері:</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3.2.1. кәсіподаққа қамту мен тарту жұмысын жүргізеді;</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3.2.2. Кәсіподақ Жарғысын, кәсіподақ органдарының, өз құзыреті аясында, қабылдаған шешімдерін орындайды;</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 xml:space="preserve">3.2.3. ұжымдық шарт әзірлейді және жасайды, оның орындалуын бақылайды, әлеуметтік-еңбек қатынастарын реттеу жөніндегі келісімдерді жасайды және орындалуын бақылауға септік етед; </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 xml:space="preserve">3.2.4. кәсіподақ мүшелерінің құқықтары мен мүдделерін қорғауда ынтамақтастық танытып, кәсіподақтың ұжымдық әрекеттерін ұйымдастыру мен өткізуге қатысады; </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 xml:space="preserve">3.2.5. Кәсіподақ Жарғысымен белгіленген тәртіп, мерзім мен мөлшерге сәйкес кәсіподақ ұйымының қызметін ұйымдастыруға қаржы аударумен байланысты шешімдерді орындайды және қаржы тәртібін сақтайды; </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3.2.6. жұмыс берушілердің мүшелік жарналарды мезгілінде әрі толыққанды аударуына бақылау жүргізеді;</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lastRenderedPageBreak/>
        <w:t>3.2.7. жоғары тұрған тиісті кәсіподақ органдарына статистикалық</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мәліметтер, қаржы есептілігі мен жоғары тұрған кәсіподақ органдарымен бекітілетін нысандар бойынша өзге де ақпаратты беріп тұрады;</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3.2.8. Жиналыс (Конференция), сайланбалы алқалы кәсіподақ органдарының қарауына жоғары тұрған кәсіподақ орагандарымен ұсынылған</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сұрақтарды енгізеді;</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 xml:space="preserve">3.2.9. Кәсіподаққа, кәсіподақ ұйымдарына нұқсан мен залал келтіретін әрекеттерге жол бермейді. </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p>
    <w:p w:rsidR="00730677" w:rsidRPr="006F5750" w:rsidRDefault="00730677" w:rsidP="006F5750">
      <w:pPr>
        <w:spacing w:after="0" w:line="240" w:lineRule="auto"/>
        <w:jc w:val="center"/>
        <w:rPr>
          <w:rFonts w:ascii="Times New Roman" w:hAnsi="Times New Roman" w:cs="Times New Roman"/>
          <w:b/>
          <w:sz w:val="28"/>
          <w:szCs w:val="28"/>
          <w:lang w:val="kk-KZ"/>
        </w:rPr>
      </w:pPr>
      <w:r w:rsidRPr="006F5750">
        <w:rPr>
          <w:rFonts w:ascii="Times New Roman" w:hAnsi="Times New Roman" w:cs="Times New Roman"/>
          <w:b/>
          <w:sz w:val="28"/>
          <w:szCs w:val="28"/>
          <w:lang w:val="kk-KZ"/>
        </w:rPr>
        <w:t>4. ҚҰРЫЛЫМ, ЕСЕП БЕРУ ЖӘНЕ САЙЛАУ</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4.1. Бастауыш кәсіподақ ұйымы Кәсіподақ Жарғысына сәйкес өзінің ұйымдық құрылымы мәселелерін</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 xml:space="preserve">шешеді. Кәсіподақ комитетінің шешімі бойынша білім және ғылым жүйесі ұйымдарының құрылымдық бөлімшелерінде кәсіподақ топтары құрылуы мүмкін. </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 xml:space="preserve">4.2. Бастауыш кәсіподақ ұйымдарындағы есеп беру мен сайлау бес жылда кемінде бір рет өткізіледі. </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4.3. Есеп беру-сайлау жинлысын (конференцияның) шақыру күні мен күн тәртібі:</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4.3.1. кәсіподақ топтарындағы</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жиналыстар – кемінде 10 күн бұрын;</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4.3.2. бастауыш кәсіподақ ұйымдарының жиналыстары – кемінде 15 күн;</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 xml:space="preserve">4.3.3. бастауыш кәсіподақ ұйымдарының конференциялары – кемінде бір ай бүрын хабарланады. </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4.4. Тексеру-бақылау комиссиясын сайлау, бастауыш кәсіподақ ұйымының төрағасын сайлау, жоғары тұрған кәсіподақ органымен белгіленетін, ал кәсіподақ топтарында – кәсіподақ комитетімен белгіленетін,</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кәсіподақ комитетін сайлауымен бір мезгілде бір мерзімге жүргізіледі.</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4.5. Бастауыш кәсіподақ ұйымдарында есеп беру-сайлауды өткізу тәртібі Қазақстандың салалық білім және ғылым қызметкерлері кәсіподағының ұйымдарыда есеп беру-сайлауды дайындау мен өткізуге арналған</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 xml:space="preserve">Нұсқаулықпен белгіленеді. </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p>
    <w:p w:rsidR="00730677" w:rsidRPr="006F5750" w:rsidRDefault="00730677" w:rsidP="006F5750">
      <w:pPr>
        <w:tabs>
          <w:tab w:val="left" w:pos="180"/>
        </w:tabs>
        <w:spacing w:after="0" w:line="240" w:lineRule="auto"/>
        <w:jc w:val="center"/>
        <w:rPr>
          <w:rFonts w:ascii="Times New Roman" w:hAnsi="Times New Roman" w:cs="Times New Roman"/>
          <w:b/>
          <w:sz w:val="28"/>
          <w:szCs w:val="28"/>
          <w:lang w:val="kk-KZ"/>
        </w:rPr>
      </w:pPr>
      <w:r w:rsidRPr="006F5750">
        <w:rPr>
          <w:rFonts w:ascii="Times New Roman" w:hAnsi="Times New Roman" w:cs="Times New Roman"/>
          <w:b/>
          <w:sz w:val="28"/>
          <w:szCs w:val="28"/>
          <w:lang w:val="kk-KZ"/>
        </w:rPr>
        <w:t>5. БАСТАУЫШ КӘСІПОДАҚ ҰЙЫМЫНЫҢ ОРГАНДАРЫ,ОЛАРДЫ</w:t>
      </w:r>
      <w:r w:rsidR="0009209B" w:rsidRPr="006F5750">
        <w:rPr>
          <w:rFonts w:ascii="Times New Roman" w:hAnsi="Times New Roman" w:cs="Times New Roman"/>
          <w:b/>
          <w:sz w:val="28"/>
          <w:szCs w:val="28"/>
          <w:lang w:val="kk-KZ"/>
        </w:rPr>
        <w:t xml:space="preserve"> </w:t>
      </w:r>
      <w:r w:rsidRPr="006F5750">
        <w:rPr>
          <w:rFonts w:ascii="Times New Roman" w:hAnsi="Times New Roman" w:cs="Times New Roman"/>
          <w:b/>
          <w:sz w:val="28"/>
          <w:szCs w:val="28"/>
          <w:lang w:val="kk-KZ"/>
        </w:rPr>
        <w:t>ЖАСАҚТАУ ТӘРТІБІ, ҚҰЗЫРЕТІ МЕН ӨКІЛЕТТІК МЕРЗІМІ</w:t>
      </w:r>
    </w:p>
    <w:p w:rsidR="00730677" w:rsidRPr="006F5750" w:rsidRDefault="00730677" w:rsidP="006F5750">
      <w:pPr>
        <w:tabs>
          <w:tab w:val="left" w:pos="180"/>
        </w:tabs>
        <w:spacing w:after="0" w:line="240" w:lineRule="auto"/>
        <w:ind w:firstLine="709"/>
        <w:rPr>
          <w:rFonts w:ascii="Times New Roman" w:hAnsi="Times New Roman" w:cs="Times New Roman"/>
          <w:b/>
          <w:sz w:val="28"/>
          <w:szCs w:val="28"/>
          <w:lang w:val="kk-KZ"/>
        </w:rPr>
      </w:pP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5.1. Бастауыш кәсіподақ ұйымдарынцың органдары болып:</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Жоғарғы басшы орган – Жиналыс (Конференция);</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Сайланбалы алқалы тұрақты жұмыс жасайтын басшы орган – Кәсіподақ комитеті (ары қарай – Комитет);</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 сайланбалы дербес атқарушы орган – бастауыш кәсіподақ ұйымының Төрағасы;</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 xml:space="preserve">Бақылау-тексеруші орган – Бақылау тексеру комиссиясы есептеледі. </w:t>
      </w:r>
    </w:p>
    <w:p w:rsidR="00730677" w:rsidRPr="006F5750" w:rsidRDefault="00730677" w:rsidP="006F5750">
      <w:pPr>
        <w:tabs>
          <w:tab w:val="left" w:pos="180"/>
        </w:tabs>
        <w:spacing w:after="0" w:line="240" w:lineRule="auto"/>
        <w:ind w:firstLine="709"/>
        <w:jc w:val="both"/>
        <w:rPr>
          <w:rFonts w:ascii="Times New Roman" w:hAnsi="Times New Roman" w:cs="Times New Roman"/>
          <w:b/>
          <w:sz w:val="28"/>
          <w:szCs w:val="28"/>
          <w:lang w:val="kk-KZ"/>
        </w:rPr>
      </w:pPr>
      <w:r w:rsidRPr="006F5750">
        <w:rPr>
          <w:rFonts w:ascii="Times New Roman" w:hAnsi="Times New Roman" w:cs="Times New Roman"/>
          <w:b/>
          <w:sz w:val="28"/>
          <w:szCs w:val="28"/>
          <w:lang w:val="kk-KZ"/>
        </w:rPr>
        <w:t>5.2.</w:t>
      </w:r>
      <w:r w:rsidR="0009209B" w:rsidRPr="006F5750">
        <w:rPr>
          <w:rFonts w:ascii="Times New Roman" w:hAnsi="Times New Roman" w:cs="Times New Roman"/>
          <w:b/>
          <w:sz w:val="28"/>
          <w:szCs w:val="28"/>
          <w:lang w:val="kk-KZ"/>
        </w:rPr>
        <w:t xml:space="preserve"> </w:t>
      </w:r>
      <w:r w:rsidRPr="006F5750">
        <w:rPr>
          <w:rFonts w:ascii="Times New Roman" w:hAnsi="Times New Roman" w:cs="Times New Roman"/>
          <w:b/>
          <w:sz w:val="28"/>
          <w:szCs w:val="28"/>
          <w:lang w:val="kk-KZ"/>
        </w:rPr>
        <w:t>Жиналыс (Конфенренция)</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lastRenderedPageBreak/>
        <w:t xml:space="preserve">Жиналыс (Конференция) бастауыш кәсіподақ ұйымының жоғарғы басшы органы болып табылады. </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5.3. Жиналыс (Конференция) құзыреті:</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5.3.1. бастауыш кәсіподақ ұйымының негізгі жұмыс бағыттарын белгілейді;</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5.3.2. сайланбалы кәсіподақ органдарының барлық жұмыс бағыттары бойынша есептерін тыңдайды және олардың жұмысына баға береді;</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5.3.3. сайлау (жолдау) жолымен Комитетті жасақтайды;</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5.3.4. Тексеру-бақылау комиссиясын, Бастауыш ұйым төрағасын сайлайды;</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5.3.5. бастауыш кәсіподақ ұйымдарының сайланбалы органдарының өкілеттігін мерзімінен бұрын тоқтату туралы шешім қабылдайды;</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5.3.6. Кәсіподақтың конференциясына делегаттар сайлайды, сондай-ақ өкілеттік мөлшерге сәйкес сайланбалы кәсіподақ органдарына өз өкілдерін жолдайды;</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5.3.7. жоғары тұрған кәсіподақ органының сайланбалы алқалы тұрақты жұмыс жасайтын басшы органымен келісе отырып, бастауыш кәсіподақ ұйымының қызметін тоқтату туралы шешім қабылдайды;</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5.3.8. бастауыш кәсіподақ ұйымының өзге де сұрақтарын шешеді;</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5.3.9. жекелеген құзыреттерді Комитетке жүктей алады;</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 xml:space="preserve">5.4. Жиналысты қажетіне қарай, бірақ жылына кемінде бір рет, Комитет шақырады. </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Конференцияны</w:t>
      </w:r>
      <w:r w:rsidRPr="006F5750">
        <w:rPr>
          <w:rFonts w:ascii="Times New Roman" w:hAnsi="Times New Roman" w:cs="Times New Roman"/>
          <w:sz w:val="28"/>
          <w:szCs w:val="28"/>
          <w:lang w:val="kk-KZ"/>
        </w:rPr>
        <w:tab/>
        <w:t xml:space="preserve">қажетіне қарай, бірақ кемінде бес жылда бір рет, Комитет шақырады. Конференцияға делегаттар сайлау тәртібі мен өкілеттік мөлшері Комитетпен белгіленеді. </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 xml:space="preserve">5.5. Бастауыш кәсіподақ ұйымының төрағасы, бастауыш ұйымның Бақылау-тексеру комиссиясының төрағасы конференция делегаттары болып табылады. </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 xml:space="preserve">5.6. Жалпы жиналыстың күн тәртібі, өтетін күні мен орны туралы белгіленген мерзімнен кемінде 15 күн бұрын, ал конференция туралы – кемінде 30 күн бұрын хабарланады. </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5.7. Жиналыс егер оған, бастауыш</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ұйымда есепте тұрған кәсіподақ мүшелерінің</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 xml:space="preserve">жартысынан астамы қатысса, құқықты (заңды) деп есептеледі. </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 xml:space="preserve">Конференция егер оған сайланған делегаттардың кемінде үштен екісі қатысса құқықты (заңды) есептеледі. </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5.8.</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 xml:space="preserve">Шешім қабылдаудағы дауыс беру тәртібі мен нысанын делегаттар, жиналыс қатысушылары белгілейді. </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Жиналыс (Конференция) шешімі, егер ол үшін, кворум болған жағдайда, жиналыс қатысқан кәсіподақ мүшелерінің, конференция делегаттарының жартысынан астамы жақтап дауыс берсе қабылданды деп есептеледі.</w:t>
      </w:r>
      <w:r w:rsidR="0009209B" w:rsidRPr="006F5750">
        <w:rPr>
          <w:rFonts w:ascii="Times New Roman" w:hAnsi="Times New Roman" w:cs="Times New Roman"/>
          <w:sz w:val="28"/>
          <w:szCs w:val="28"/>
          <w:lang w:val="kk-KZ"/>
        </w:rPr>
        <w:t xml:space="preserve"> </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Комитеттің, Төрағаның өкілеттігін мерзімінен бұрын тоқтату,</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 xml:space="preserve">бастауыш кәсіподақ ұйымын тарату сұрақтары бойынша шешімдер, егер ол үшін, кворум болған жағдайда, жиналысқа қатысқан кәсіподақ мүшелерінің, конференция </w:t>
      </w:r>
      <w:r w:rsidRPr="006F5750">
        <w:rPr>
          <w:rFonts w:ascii="Times New Roman" w:hAnsi="Times New Roman" w:cs="Times New Roman"/>
          <w:sz w:val="28"/>
          <w:szCs w:val="28"/>
          <w:lang w:val="kk-KZ"/>
        </w:rPr>
        <w:lastRenderedPageBreak/>
        <w:t>делегаттарының кемінде үштен екісі жақтап дауыс берсе қабылданды деп есептеледі.</w:t>
      </w:r>
      <w:r w:rsidR="0009209B" w:rsidRPr="006F5750">
        <w:rPr>
          <w:rFonts w:ascii="Times New Roman" w:hAnsi="Times New Roman" w:cs="Times New Roman"/>
          <w:sz w:val="28"/>
          <w:szCs w:val="28"/>
          <w:lang w:val="kk-KZ"/>
        </w:rPr>
        <w:t xml:space="preserve"> </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 xml:space="preserve">5.9. Жиналыс (Конференция) шешімдері қаулы түрінде қабылданады. </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5.10. Кезектен тыс Жиналыс (Конфеенция) Комитеттің:</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5.10.1 өз бастамасы бойынша;</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5.10.2. бастауыш ұйымда есепте тұрған кәсіподақ мүшелерінің кемінде үштен бірінің талабы бойынша;</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 xml:space="preserve">5.10.3. жоғары тұрған кәсіподақ органының талабымен қабылданған шешімі бойынша өткізілуі мүмкін. </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5.11. Комитет талап жолданған күннен бастап он күнтізбелік күннен кешіктірмей Жиналыс (Конференция) өткізу турлы шешім қабылдауға және оның өту күнін белгілеуге</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 xml:space="preserve">міндетті. </w:t>
      </w:r>
    </w:p>
    <w:p w:rsidR="00730677" w:rsidRPr="006F5750" w:rsidRDefault="00730677" w:rsidP="006F5750">
      <w:pPr>
        <w:tabs>
          <w:tab w:val="left" w:pos="180"/>
        </w:tabs>
        <w:spacing w:after="0" w:line="240" w:lineRule="auto"/>
        <w:ind w:firstLine="709"/>
        <w:jc w:val="both"/>
        <w:rPr>
          <w:rFonts w:ascii="Times New Roman" w:hAnsi="Times New Roman" w:cs="Times New Roman"/>
          <w:b/>
          <w:sz w:val="28"/>
          <w:szCs w:val="28"/>
          <w:lang w:val="kk-KZ"/>
        </w:rPr>
      </w:pPr>
      <w:r w:rsidRPr="006F5750">
        <w:rPr>
          <w:rFonts w:ascii="Times New Roman" w:hAnsi="Times New Roman" w:cs="Times New Roman"/>
          <w:b/>
          <w:sz w:val="28"/>
          <w:szCs w:val="28"/>
          <w:lang w:val="kk-KZ"/>
        </w:rPr>
        <w:t>5.12. Комитет:</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Бастауыш ұйым қызметіне Жиналыстар (Конференциялар) аралығында жетекшілікті жүзеге асыру үшін сайланбалы алқалы тұрақты жұмыс жасайтын басшы орган болып табылатын</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Комитет сайланады.</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5.13. Комитеттің құзыреті:</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5.13.1. ұжымдық келіссөздер жүргізуде, ұжымдық шарттар жасау мен өзгертуде, оның орындалуына</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бақылау жүргізуде, сондай-ақ мекемені басқару мен еңбек дауларын қарау құқығын жүзеге асыруда</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 xml:space="preserve">қызметкерлердің мүддесін танытады; </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5.13.2. жұмыс берушілер немесе олардың өкілдеріне талаптар қояды және жолдайды, заңдылыққа сәйкес</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 xml:space="preserve">жұмысшылардың талаптарына қолдау білдірумен байланысты ұжымдық әрекеттерді ұйымдастырады және өткізеді; </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5.13.3. жұмыс берушілер еңбек жағдайларына қатысты локальды актілер қабылдағанда, сондай-ақ қызметкерлермен жұмыс берушінің бастамасы бойынша еңбек шарты бұзылғанда және өзге де жағдайларда Қазақстан Республикасының Еңбек кодексімен, заңдармен және өзге де нормативтік құқықтық актілермен, ұжымдық шарттармен, келісімдермен көзделген тәртіппен</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қызметкерлердің пікірін білдіреді және қорғайды;</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5.13.4. жұмыс берушілер мен оның</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өкілдерінің еңбек заңдылығын сақтауына қоғамдық бақылау</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жүргізеді;</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5.13.5. еңбек қорғау мен қауіпсіздігі жөніндегі қоғамдық инспекторлардыың салауын және жұмысын ұйымдастырады, еңбек қорғау мен қауіпсіздігі</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жөніндегі комитет</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(комиссия) жұмысына қатысады;</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5.13.6. Жиналыс (Конференция) шақырады, олардың шешімдерінің орындалуын ұйымдастырады және бақылайды, кәсіподақ мүшелерін Жиналыс (Конференция) шешімдерінің орындалуы туралы хабарландырады;</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5.13.7. Кәсіподақпен белгіленген мерзімде бастауыш ұйымдағы есеп беру мен сайлаудың өткізілуін ұйымдастырады;</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5.13.8. Конференция аралығында Комитеттің шығып қалған мүшелерінің орнына тікелей жолдау арқылы сайланған мүшелерінің өкілеттігін растайды;</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5.13.9. кезекті қаржы жылына кіріс және шығыс сметасын</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бекітеді;</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lastRenderedPageBreak/>
        <w:t>5.13.10. жоғары тұрған кәсіподақ органдарына мүшелік жарналардың мезгілінде және толыққанды аударылуын қамтамасыз етеді;</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5.13.11. бастауыш кәсіподақ ұйымының статистикалық, қаржылық және өзге де есептіліктерін бекітеді;</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5.13.12. кәсіподақ мүшелері алдында есеп береді, оларды өз қызметі туралы, оның ішінде бастауыш ұйымның кіріс және шығыс сметасының</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орындалуы туралы тұрақты түрде</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хабарландырып отырады;</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5.13.13. қызметкерлерді кәсіподақ мүшелігіне қамту жұмысын жүргізеді, кәсіподақ мүшелерінің есебін ұйымдастырады;</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5.13.14. кәсіподақ мүшелері мен активін оқытуды ұйымдастырады;</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5.13.15. өзге де құзыретті жүргізеді;</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 xml:space="preserve">5.13.16. жекелеген құзыреттерді бастауыш кәсіподақ ұйымының Төрағасына жүктей алады. </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5.14. Комитеттің өкілеттік мерзімі – Кәсіподақтағы бес</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жылдық есеп</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 xml:space="preserve">беру-сайлау циклінің аясында бес жыл. </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 xml:space="preserve">5.15. Комитет отырысы қажетіне қарай, бірақ тоқсанында кемінде бір рет өткізіледі. </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5.16. Комитеттің кезектен тыс отырысы Төрағаның өз бастамасы бойынша, Комитет мүшелерінің кемінде үштен бірінің немесе жоғары тұрған кәсіподақ органының талабы бойынша</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шақырылады.</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5.17.</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 xml:space="preserve">Комитет отырысы, егер оның жұмысына мүшелердің жартысынан астамы қатысса, құқылы (заңды) деп есептеледі. </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 xml:space="preserve">5.18. Комитет отырысын бастауыш ұйымның Төрағасы жүргізеді. </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5.19. Комитет шешімі, Кәсіподақ Жарғысымен және осы Ережемен көзделген жағдайлардан өзге кезде, отырысқа қатысқан мүшелердің қарапайым көпшілік даусымен қабылданады.</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 xml:space="preserve">5.20. Комитет шешімі қаулы түрінде қабылданады. </w:t>
      </w:r>
    </w:p>
    <w:p w:rsidR="00730677" w:rsidRPr="006F5750" w:rsidRDefault="00730677" w:rsidP="006F5750">
      <w:pPr>
        <w:spacing w:after="0" w:line="240" w:lineRule="auto"/>
        <w:ind w:firstLine="709"/>
        <w:jc w:val="both"/>
        <w:rPr>
          <w:rFonts w:ascii="Times New Roman" w:hAnsi="Times New Roman" w:cs="Times New Roman"/>
          <w:b/>
          <w:sz w:val="28"/>
          <w:szCs w:val="28"/>
          <w:lang w:val="kk-KZ"/>
        </w:rPr>
      </w:pPr>
      <w:r w:rsidRPr="006F5750">
        <w:rPr>
          <w:rFonts w:ascii="Times New Roman" w:hAnsi="Times New Roman" w:cs="Times New Roman"/>
          <w:b/>
          <w:sz w:val="28"/>
          <w:szCs w:val="28"/>
          <w:lang w:val="kk-KZ"/>
        </w:rPr>
        <w:t>5.21. Бастауыш кәсіподақ ұйымының төрағасы:</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Бастауыш кәсіподақ ұйымының ағымдағы жұмысына жетекшілік ету үшін сайланбалы дербес атқарушы орган болып табылатын бастауыш кәсіподақ ұйымының Төрағасы сайланады.</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Бастауыш ұйым Төрағасының өкілеттік мерзімі – Кәсіподақтағы бес</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жылдық есеп</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 xml:space="preserve">беру-сайлау циклінің аясында бес жыл. </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 xml:space="preserve">Бастауыш ұйым төрағасы лауазымы бойынша Комитет құрамына кіреді. </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5.22. Төрағаның жалпы құзыреті мен өкілеті:</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5.22.1. Комитет жұмысының</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ұйымдастырады және оның отырыстарын жүргізеді;</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5.22.2. Жиналыс (Конференция), Комитет пен жоғары тұрған кәсіподақ органдары шешімдеріің орындалуын ұйымдастырады, орындалуы үшін</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жеке жауапкершілікте</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болады;</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5.22.3. жұмыс беруші алдында бастауыш кәсіподақ ұйымының мүддесін танытады;</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5.22.4. бастауыш кәсіподақ</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ұйымының атынан өтініштер мен сұраныстар жолдайды;</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lastRenderedPageBreak/>
        <w:t>5.22.5. кәсіподақтық мүшелік жарналардың жиналуына, сондай-ақ тиісті кәсіподақ ұйымына мезгілінде әрі толыққанды аударылуына бақылау жүргізеді және Кәсіподақ Жарғысының жоғары тұрған кәсіподақ органдарына кәсіподақ</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жарналарын аударылуына қатысты ережелерінің орындалуына жауапты болады;</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5.22.6. өз құзыретінің шегінде мүліктерге, оның ішінде бастауыш ұйым басқаруындағы қаржы-қаражаттарға иелік етеді, оның</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ұтымды жұмсалуына жауапты болады;</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5.22.7. кәсіподақ мүшелерінің есебін ұйымдастырады;</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5.22.8. жоғары тұрған</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кәсіподақ органдарына статистикалық және қаржылық есептіліктер тапсырады;</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5.22.9. өзге де, оның ішінде сайланбалы алқалы органдармен берілген құзыреттерді жүзеге асырады;</w:t>
      </w:r>
    </w:p>
    <w:p w:rsidR="00730677" w:rsidRPr="006F5750" w:rsidRDefault="0009209B"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 xml:space="preserve">5.22.10. бастауыш кәсіподақ </w:t>
      </w:r>
      <w:r w:rsidR="00730677" w:rsidRPr="006F5750">
        <w:rPr>
          <w:rFonts w:ascii="Times New Roman" w:hAnsi="Times New Roman" w:cs="Times New Roman"/>
          <w:sz w:val="28"/>
          <w:szCs w:val="28"/>
          <w:lang w:val="kk-KZ"/>
        </w:rPr>
        <w:t>ұйымы құжаттарының есебін ұйымдастырады және сақталуын қамтамасыз етеді, іс номенклатурасына сай олардың мұрағаттық сақтауға</w:t>
      </w:r>
      <w:r w:rsidRPr="006F5750">
        <w:rPr>
          <w:rFonts w:ascii="Times New Roman" w:hAnsi="Times New Roman" w:cs="Times New Roman"/>
          <w:sz w:val="28"/>
          <w:szCs w:val="28"/>
          <w:lang w:val="kk-KZ"/>
        </w:rPr>
        <w:t xml:space="preserve"> тапсырылуын жүргізеді. </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5.23. Бастауыш ұйым Төрағасы болмаған уақытта оның қызметін Комитет шешімі негізінде кәсіподақ Комитеті</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 xml:space="preserve">мүшелерінің бірі атқарады. </w:t>
      </w:r>
    </w:p>
    <w:p w:rsidR="00730677" w:rsidRPr="006F5750" w:rsidRDefault="00730677" w:rsidP="006F5750">
      <w:pPr>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5.24. Бастауыш кәсіподақ ұйымы Төрағасының, заңдылықпен көзделген негіздер бойынша (өз бастамасы болғаннан өзге жағдайда), сондай-ақ</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оның Кәсіподақ Жарғысын, осы Ережені бұзғаны, Кәсіподақтан шығарылуы, сайланбалы алқалы кәсіподақ органдарының шешімдерін орындамағаны үшін, өкілеттігін мерзімінен бұрын тоқтату, Комитеттің өз бастамасы бойынша, Комитет мүшелерінің кемінде үштен бірінің немесе жоғары тұрған кәсі</w:t>
      </w:r>
      <w:r w:rsidR="0009209B" w:rsidRPr="006F5750">
        <w:rPr>
          <w:rFonts w:ascii="Times New Roman" w:hAnsi="Times New Roman" w:cs="Times New Roman"/>
          <w:sz w:val="28"/>
          <w:szCs w:val="28"/>
          <w:lang w:val="kk-KZ"/>
        </w:rPr>
        <w:t xml:space="preserve">подақ органының талабы бойынша </w:t>
      </w:r>
      <w:r w:rsidRPr="006F5750">
        <w:rPr>
          <w:rFonts w:ascii="Times New Roman" w:hAnsi="Times New Roman" w:cs="Times New Roman"/>
          <w:sz w:val="28"/>
          <w:szCs w:val="28"/>
          <w:lang w:val="kk-KZ"/>
        </w:rPr>
        <w:t xml:space="preserve">шақырылған кезектен тыс Жиналысында (Конференцияда) қабылданады. </w:t>
      </w:r>
    </w:p>
    <w:p w:rsidR="00730677" w:rsidRPr="006F5750" w:rsidRDefault="00730677" w:rsidP="006F5750">
      <w:pPr>
        <w:tabs>
          <w:tab w:val="left" w:pos="180"/>
          <w:tab w:val="left" w:pos="993"/>
          <w:tab w:val="left" w:pos="1134"/>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 xml:space="preserve">5.25. Бастауыш кәсіподақ ұйым Төрағасының өкілеттігін өз бастамасы бойынша мерзімінен бұрын тоқтату туралы шешімді </w:t>
      </w:r>
      <w:r w:rsidR="0009209B" w:rsidRPr="006F5750">
        <w:rPr>
          <w:rFonts w:ascii="Times New Roman" w:hAnsi="Times New Roman" w:cs="Times New Roman"/>
          <w:sz w:val="28"/>
          <w:szCs w:val="28"/>
          <w:lang w:val="kk-KZ"/>
        </w:rPr>
        <w:t xml:space="preserve">Комитет қабылдайды. </w:t>
      </w:r>
      <w:r w:rsidRPr="006F5750">
        <w:rPr>
          <w:rFonts w:ascii="Times New Roman" w:hAnsi="Times New Roman" w:cs="Times New Roman"/>
          <w:sz w:val="28"/>
          <w:szCs w:val="28"/>
          <w:lang w:val="kk-KZ"/>
        </w:rPr>
        <w:t xml:space="preserve">Бұл жағдайда бастауыш ұйым Төрағасының міндетін орындау алты айға дейін Комитет мүшелерінің біріне жүктеледі. </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 xml:space="preserve"> Шығып қалған төрағаның орнына Төраға сайлау Кәсіподақ Жарғысымен көзделген тәртіппен алты ай мерзім ішінде жүргізіледі. Мұндай тәртіппен сайланған Төраға аталған лауазымда Комитеттің өкілеттік мерзімі аяқталғанға дейін болады. </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p>
    <w:p w:rsidR="00730677" w:rsidRPr="006F5750" w:rsidRDefault="00730677" w:rsidP="006F5750">
      <w:pPr>
        <w:tabs>
          <w:tab w:val="left" w:pos="180"/>
        </w:tabs>
        <w:spacing w:after="0" w:line="240" w:lineRule="auto"/>
        <w:jc w:val="center"/>
        <w:rPr>
          <w:rFonts w:ascii="Times New Roman" w:hAnsi="Times New Roman" w:cs="Times New Roman"/>
          <w:b/>
          <w:sz w:val="28"/>
          <w:szCs w:val="28"/>
          <w:lang w:val="kk-KZ"/>
        </w:rPr>
      </w:pPr>
      <w:r w:rsidRPr="006F5750">
        <w:rPr>
          <w:rFonts w:ascii="Times New Roman" w:hAnsi="Times New Roman" w:cs="Times New Roman"/>
          <w:b/>
          <w:sz w:val="28"/>
          <w:szCs w:val="28"/>
          <w:lang w:val="kk-KZ"/>
        </w:rPr>
        <w:t>6. КӘСІПОДАҚТАҒЫ БАҚЫЛАУ-ТЕКСЕРУ ОРГАНДАРЫ</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6.1. Бастауыш кәсіподақ ұйымының қаржы-шаруашылық қызметіне,</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кәсіподақтық мүшелік жарналардың мөлшері, төлем тәртібі мен мерзімі, есептелуі мен түсуіне, кәсіподақ қаржысы мен мүлігінің сақталуы мен мақсатты жұмсалуына, іс қағаздарының жүргізуліне бақылау жүргізу үшін</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 xml:space="preserve">бастауыш ұйымның Бақылау-тексеру комиссиясы құрылады. </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 xml:space="preserve">6.2. Бақылау-тексеру комиссиясы Кәсіподақтың біртұтас Бақылау-тексеру қызметінің органы болып табылады, кәсіподақ Жиналысы </w:t>
      </w:r>
      <w:r w:rsidRPr="006F5750">
        <w:rPr>
          <w:rFonts w:ascii="Times New Roman" w:hAnsi="Times New Roman" w:cs="Times New Roman"/>
          <w:sz w:val="28"/>
          <w:szCs w:val="28"/>
          <w:lang w:val="kk-KZ"/>
        </w:rPr>
        <w:lastRenderedPageBreak/>
        <w:t xml:space="preserve">(Конференциясы) мен жоғары тұрған кәсіподақ ұйымдарының сайланбалы органдары алдында есепті болады. Өз қызметін Кәсіподақ Жарғысына және Қазақстандық салалық білім және ғылым қызметкерлерінің кәсіподағының Бақылау-тексеру органдары туралы Ережеге сәйкес жүзеге асырады. </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 xml:space="preserve">6.3. Бастауыш ұйымның Бақылау-тексеру комиссиясы бастауыш кәсіподақ ұйымының есеп беру-сайлау Жиналысында (Конференцияда) Комитеттің өкілеттік мерзіміне сәйкес мерзімге сайланады. </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 xml:space="preserve">6.4. Бастауыш ұйымның Бақылау-тексеру комиссиясының төрағасы өз отырысында сайланады </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 xml:space="preserve">6.5. Бастауыш ұйымның Бақылау-тексеру комиссиясының төрағасы Комитет жұмысына кеңесші дауыс беру құқығымен қатысады. </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p>
    <w:p w:rsidR="00730677" w:rsidRPr="006F5750" w:rsidRDefault="00730677" w:rsidP="006F5750">
      <w:pPr>
        <w:tabs>
          <w:tab w:val="left" w:pos="180"/>
        </w:tabs>
        <w:spacing w:after="0" w:line="240" w:lineRule="auto"/>
        <w:jc w:val="center"/>
        <w:rPr>
          <w:rFonts w:ascii="Times New Roman" w:hAnsi="Times New Roman" w:cs="Times New Roman"/>
          <w:b/>
          <w:sz w:val="28"/>
          <w:szCs w:val="28"/>
          <w:lang w:val="kk-KZ"/>
        </w:rPr>
      </w:pPr>
      <w:r w:rsidRPr="006F5750">
        <w:rPr>
          <w:rFonts w:ascii="Times New Roman" w:hAnsi="Times New Roman" w:cs="Times New Roman"/>
          <w:b/>
          <w:sz w:val="28"/>
          <w:szCs w:val="28"/>
          <w:lang w:val="kk-KZ"/>
        </w:rPr>
        <w:t>7.</w:t>
      </w:r>
      <w:r w:rsidR="0009209B" w:rsidRPr="006F5750">
        <w:rPr>
          <w:rFonts w:ascii="Times New Roman" w:hAnsi="Times New Roman" w:cs="Times New Roman"/>
          <w:b/>
          <w:sz w:val="28"/>
          <w:szCs w:val="28"/>
          <w:lang w:val="kk-KZ"/>
        </w:rPr>
        <w:t xml:space="preserve"> </w:t>
      </w:r>
      <w:r w:rsidRPr="006F5750">
        <w:rPr>
          <w:rFonts w:ascii="Times New Roman" w:hAnsi="Times New Roman" w:cs="Times New Roman"/>
          <w:b/>
          <w:sz w:val="28"/>
          <w:szCs w:val="28"/>
          <w:lang w:val="kk-KZ"/>
        </w:rPr>
        <w:t>БАСТАУЫШ КӘСІПОДАҚ ҰЙЫМЫНЫҢ</w:t>
      </w:r>
    </w:p>
    <w:p w:rsidR="00730677" w:rsidRPr="006F5750" w:rsidRDefault="00730677" w:rsidP="006F5750">
      <w:pPr>
        <w:tabs>
          <w:tab w:val="left" w:pos="180"/>
        </w:tabs>
        <w:spacing w:after="0" w:line="240" w:lineRule="auto"/>
        <w:jc w:val="center"/>
        <w:rPr>
          <w:rFonts w:ascii="Times New Roman" w:hAnsi="Times New Roman" w:cs="Times New Roman"/>
          <w:b/>
          <w:sz w:val="28"/>
          <w:szCs w:val="28"/>
          <w:lang w:val="kk-KZ"/>
        </w:rPr>
      </w:pPr>
      <w:r w:rsidRPr="006F5750">
        <w:rPr>
          <w:rFonts w:ascii="Times New Roman" w:hAnsi="Times New Roman" w:cs="Times New Roman"/>
          <w:b/>
          <w:sz w:val="28"/>
          <w:szCs w:val="28"/>
          <w:lang w:val="kk-KZ"/>
        </w:rPr>
        <w:t>ҚАРЖЫСЫ МЕН</w:t>
      </w:r>
      <w:r w:rsidR="0009209B" w:rsidRPr="006F5750">
        <w:rPr>
          <w:rFonts w:ascii="Times New Roman" w:hAnsi="Times New Roman" w:cs="Times New Roman"/>
          <w:b/>
          <w:sz w:val="28"/>
          <w:szCs w:val="28"/>
          <w:lang w:val="kk-KZ"/>
        </w:rPr>
        <w:t xml:space="preserve"> </w:t>
      </w:r>
      <w:r w:rsidRPr="006F5750">
        <w:rPr>
          <w:rFonts w:ascii="Times New Roman" w:hAnsi="Times New Roman" w:cs="Times New Roman"/>
          <w:b/>
          <w:sz w:val="28"/>
          <w:szCs w:val="28"/>
          <w:lang w:val="kk-KZ"/>
        </w:rPr>
        <w:t>МҮЛІГІ</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p>
    <w:p w:rsidR="00730677" w:rsidRPr="006F5750" w:rsidRDefault="00730677" w:rsidP="006F5750">
      <w:pPr>
        <w:tabs>
          <w:tab w:val="left" w:pos="180"/>
        </w:tabs>
        <w:spacing w:after="0" w:line="240" w:lineRule="auto"/>
        <w:ind w:firstLine="709"/>
        <w:jc w:val="both"/>
        <w:rPr>
          <w:rFonts w:ascii="Times New Roman" w:hAnsi="Times New Roman" w:cs="Times New Roman"/>
          <w:b/>
          <w:sz w:val="28"/>
          <w:szCs w:val="28"/>
          <w:lang w:val="kk-KZ"/>
        </w:rPr>
      </w:pPr>
      <w:r w:rsidRPr="006F5750">
        <w:rPr>
          <w:rFonts w:ascii="Times New Roman" w:hAnsi="Times New Roman" w:cs="Times New Roman"/>
          <w:b/>
          <w:sz w:val="28"/>
          <w:szCs w:val="28"/>
          <w:lang w:val="kk-KZ"/>
        </w:rPr>
        <w:t>7.1. Кәсіподақтың бастауыш ұйымының мүлігі:</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7.1.1. Кәсіподақ</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 xml:space="preserve">ұйымының мүлігі, оның ішінде мүшелік жарналар мен өзге де қаржы-қаражаты заңды тұлға мәртебесінде құрылған Кәсіподақтың меншігі болып табылады. </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7.1.2. Кәсіподақ мүшелері өздерінің кәсіподақ меншігіне берген мүліктеріне, оның ішінде кәсіподақтық мүшелік жарналарға да меншік құқығын сақтамайды.</w:t>
      </w:r>
    </w:p>
    <w:p w:rsidR="00730677" w:rsidRPr="006F5750" w:rsidRDefault="00730677" w:rsidP="006F5750">
      <w:pPr>
        <w:tabs>
          <w:tab w:val="left" w:pos="180"/>
        </w:tabs>
        <w:spacing w:after="0" w:line="240" w:lineRule="auto"/>
        <w:ind w:firstLine="709"/>
        <w:jc w:val="both"/>
        <w:rPr>
          <w:rFonts w:ascii="Times New Roman" w:hAnsi="Times New Roman" w:cs="Times New Roman"/>
          <w:b/>
          <w:sz w:val="28"/>
          <w:szCs w:val="28"/>
          <w:lang w:val="kk-KZ"/>
        </w:rPr>
      </w:pPr>
      <w:r w:rsidRPr="006F5750">
        <w:rPr>
          <w:rFonts w:ascii="Times New Roman" w:hAnsi="Times New Roman" w:cs="Times New Roman"/>
          <w:b/>
          <w:sz w:val="28"/>
          <w:szCs w:val="28"/>
          <w:lang w:val="kk-KZ"/>
        </w:rPr>
        <w:t>7.2. Мүліктерді, оның ішінде қаржы-қаражатты қалыптастыру көздеріне:</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7.2.1. кәсіподақ мүшелерінің бастапқы және ай сайынғы жарналары;**</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 xml:space="preserve">7.2.2. ұжымдық шарттармен, келісімдермен көзделген жағдайларда жұмыс берушілерден, олардың бірлестіктерінен әлеуметтік-мәдени, сауықтыру және өзге де шараларды өткізуге арналған, сондай-ақ заңмен тыйым салынбаған өзге де түсімдер жатады. </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7.3. Кәсіподақ мүшелері бастауыш ұйым міндеттемелері бойынша, ал бастауыш ұйым кәсіподақ мүшелерінің міндеттемелері бойынша жауапкершілік артпайды.</w:t>
      </w:r>
    </w:p>
    <w:p w:rsidR="00730677" w:rsidRPr="006F5750" w:rsidRDefault="00730677" w:rsidP="006F5750">
      <w:pPr>
        <w:tabs>
          <w:tab w:val="left" w:pos="180"/>
        </w:tabs>
        <w:spacing w:after="0" w:line="240" w:lineRule="auto"/>
        <w:ind w:firstLine="709"/>
        <w:jc w:val="both"/>
        <w:rPr>
          <w:rFonts w:ascii="Times New Roman" w:hAnsi="Times New Roman" w:cs="Times New Roman"/>
          <w:b/>
          <w:sz w:val="28"/>
          <w:szCs w:val="28"/>
          <w:lang w:val="kk-KZ"/>
        </w:rPr>
      </w:pPr>
      <w:r w:rsidRPr="006F5750">
        <w:rPr>
          <w:rFonts w:ascii="Times New Roman" w:hAnsi="Times New Roman" w:cs="Times New Roman"/>
          <w:b/>
          <w:sz w:val="28"/>
          <w:szCs w:val="28"/>
          <w:lang w:val="kk-KZ"/>
        </w:rPr>
        <w:t xml:space="preserve">7.4. Мүлікті иемдену, пайдалану және иелік ету. </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 xml:space="preserve">7.4.1. Бастауыш кәсіподақ ұйымы жарғылық мақсаттар мен міндеттерді орындауға, кәсіподақ ұйымы мен кәсіподақ мүшелерінің мүддесіне қажетті мүліктерді, оның ішінде қаржы-қаражатарды, пайдаланады және иелік етеді. </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7.4.2. Бастауыш кәсіподақ ұйымы жоғары тұрған кәсіподақ органдарының</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 xml:space="preserve">шешімдеріне сәйкес қаржылық міндеттемелерді орындаудан кейінгі қалған қаржы-қаражатқа иелік етеді. </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 xml:space="preserve">7.4.3. Қаржы-қаражат бастауыш ұйымның Комитеті бекітетін семтанегізінде жұмсалады. </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7.4.4. Кәсіподақта кәсіподақтық мүшелік жарна қызметкердің бір айға есептелген еңбек ақысы және еңбек міндеттерімен байланысты өзге де табыстарының</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 xml:space="preserve">1 пайызы, білімгерлерге тағайындалған шәкіртақының 1 </w:t>
      </w:r>
      <w:r w:rsidRPr="006F5750">
        <w:rPr>
          <w:rFonts w:ascii="Times New Roman" w:hAnsi="Times New Roman" w:cs="Times New Roman"/>
          <w:sz w:val="28"/>
          <w:szCs w:val="28"/>
          <w:lang w:val="kk-KZ"/>
        </w:rPr>
        <w:lastRenderedPageBreak/>
        <w:t>пайызы, жұмыс істемейтін зейнеткердің зейнетақсының 0.5 пайызы</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 xml:space="preserve">мөлшерінде белгіленеді. </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7.4.5. Кәсіподақтық мүшелік жарналар қолма-қол емес нысанда аударылады. Қызметкерлердің еңбек ақысынан (білімгерлердің шәкіртақсынан) мүшелік жарналарды жұмыс беруші, кәсіподақ мүшелерінің ұжымдық шартқа, келісімге сәйкес жазбаша өтініштері болған жағдайда,</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 xml:space="preserve">тегін аударады. </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 xml:space="preserve">Мүшелік жарнаны қолма-қол төлеу тек жарнаны дәлелді себептерге байланысты аудару мүмкін болмаған жағдайда ғана пайдаланылады. </w:t>
      </w:r>
    </w:p>
    <w:p w:rsidR="00730677" w:rsidRPr="006F5750" w:rsidRDefault="00730677" w:rsidP="006F5750">
      <w:pPr>
        <w:spacing w:after="0" w:line="240" w:lineRule="auto"/>
        <w:ind w:firstLine="709"/>
        <w:jc w:val="center"/>
        <w:rPr>
          <w:rFonts w:ascii="Times New Roman" w:hAnsi="Times New Roman" w:cs="Times New Roman"/>
          <w:b/>
          <w:sz w:val="28"/>
          <w:szCs w:val="28"/>
          <w:lang w:val="kk-KZ"/>
        </w:rPr>
      </w:pPr>
    </w:p>
    <w:p w:rsidR="00730677" w:rsidRPr="006F5750" w:rsidRDefault="00730677" w:rsidP="006F5750">
      <w:pPr>
        <w:spacing w:after="0" w:line="240" w:lineRule="auto"/>
        <w:jc w:val="center"/>
        <w:rPr>
          <w:rFonts w:ascii="Times New Roman" w:hAnsi="Times New Roman" w:cs="Times New Roman"/>
          <w:b/>
          <w:sz w:val="28"/>
          <w:szCs w:val="28"/>
          <w:lang w:val="kk-KZ"/>
        </w:rPr>
      </w:pPr>
      <w:r w:rsidRPr="006F5750">
        <w:rPr>
          <w:rFonts w:ascii="Times New Roman" w:hAnsi="Times New Roman" w:cs="Times New Roman"/>
          <w:b/>
          <w:sz w:val="28"/>
          <w:szCs w:val="28"/>
          <w:lang w:val="kk-KZ"/>
        </w:rPr>
        <w:t>8. БАСТАУЫШ КӘСІПОДАҚ ҰЙЫМЫ ҚЫЗМЕТІНІҢ ТОҚТАТЫЛУЫ</w:t>
      </w:r>
    </w:p>
    <w:p w:rsidR="00730677" w:rsidRPr="006F5750" w:rsidRDefault="00730677" w:rsidP="006F5750">
      <w:pPr>
        <w:tabs>
          <w:tab w:val="left" w:pos="180"/>
        </w:tabs>
        <w:spacing w:after="0" w:line="240" w:lineRule="auto"/>
        <w:ind w:firstLine="709"/>
        <w:jc w:val="center"/>
        <w:rPr>
          <w:rFonts w:ascii="Times New Roman" w:hAnsi="Times New Roman" w:cs="Times New Roman"/>
          <w:b/>
          <w:sz w:val="28"/>
          <w:szCs w:val="28"/>
          <w:lang w:val="kk-KZ"/>
        </w:rPr>
      </w:pP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8.1. Бастауыш кәсіподақ ұйымының қызметін тоқтату туралы шешім Кәсіподақтың сайланбалы алқалы органының келісімі бойынша Жиналыста (Конференцияда) қабылданады.</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Шешім, кворум болған жағдайда, егер ол үшін</w:t>
      </w:r>
      <w:r w:rsidR="0009209B" w:rsidRPr="006F5750">
        <w:rPr>
          <w:rFonts w:ascii="Times New Roman" w:hAnsi="Times New Roman" w:cs="Times New Roman"/>
          <w:sz w:val="28"/>
          <w:szCs w:val="28"/>
          <w:lang w:val="kk-KZ"/>
        </w:rPr>
        <w:t xml:space="preserve"> </w:t>
      </w:r>
      <w:r w:rsidRPr="006F5750">
        <w:rPr>
          <w:rFonts w:ascii="Times New Roman" w:hAnsi="Times New Roman" w:cs="Times New Roman"/>
          <w:sz w:val="28"/>
          <w:szCs w:val="28"/>
          <w:lang w:val="kk-KZ"/>
        </w:rPr>
        <w:t xml:space="preserve">жиналысқа қатысқан кәсіподақ мүшелерінің, конференция делегаттарының кемінде үштен екісі жақтап дауыс берсе, қабылданды деп есептеледі. </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r w:rsidRPr="006F5750">
        <w:rPr>
          <w:rFonts w:ascii="Times New Roman" w:hAnsi="Times New Roman" w:cs="Times New Roman"/>
          <w:sz w:val="28"/>
          <w:szCs w:val="28"/>
          <w:lang w:val="kk-KZ"/>
        </w:rPr>
        <w:t>8.2. Бастауыш кәсіподақ ұйымының қызмепті Кәсіподақтың уәкілетті органының шешімі бойынша тоқтатылуы мүмкін.</w:t>
      </w:r>
    </w:p>
    <w:p w:rsidR="00730677" w:rsidRPr="006F5750" w:rsidRDefault="00730677" w:rsidP="006F5750">
      <w:pPr>
        <w:tabs>
          <w:tab w:val="left" w:pos="180"/>
        </w:tabs>
        <w:spacing w:after="0" w:line="240" w:lineRule="auto"/>
        <w:ind w:firstLine="709"/>
        <w:jc w:val="both"/>
        <w:rPr>
          <w:rFonts w:ascii="Times New Roman" w:hAnsi="Times New Roman" w:cs="Times New Roman"/>
          <w:sz w:val="28"/>
          <w:szCs w:val="28"/>
          <w:lang w:val="kk-KZ"/>
        </w:rPr>
      </w:pPr>
    </w:p>
    <w:p w:rsidR="00D9117B" w:rsidRPr="006F5750" w:rsidRDefault="00D9117B" w:rsidP="006F5750">
      <w:pPr>
        <w:spacing w:after="0" w:line="240" w:lineRule="auto"/>
        <w:jc w:val="center"/>
        <w:rPr>
          <w:rFonts w:ascii="Times New Roman" w:hAnsi="Times New Roman" w:cs="Times New Roman"/>
          <w:sz w:val="28"/>
          <w:szCs w:val="28"/>
          <w:lang w:val="kk-KZ"/>
        </w:rPr>
      </w:pPr>
    </w:p>
    <w:p w:rsidR="00D9117B" w:rsidRPr="006F5750" w:rsidRDefault="00D9117B" w:rsidP="006F5750">
      <w:pPr>
        <w:spacing w:after="0" w:line="240" w:lineRule="auto"/>
        <w:jc w:val="both"/>
        <w:rPr>
          <w:rFonts w:ascii="Times New Roman" w:hAnsi="Times New Roman" w:cs="Times New Roman"/>
          <w:sz w:val="28"/>
          <w:szCs w:val="28"/>
          <w:lang w:val="kk-KZ"/>
        </w:rPr>
      </w:pPr>
    </w:p>
    <w:p w:rsidR="00D9117B" w:rsidRPr="006F5750" w:rsidRDefault="00D9117B" w:rsidP="006F5750">
      <w:pPr>
        <w:spacing w:after="0" w:line="240" w:lineRule="auto"/>
        <w:jc w:val="both"/>
        <w:rPr>
          <w:rFonts w:ascii="Times New Roman" w:hAnsi="Times New Roman" w:cs="Times New Roman"/>
          <w:sz w:val="28"/>
          <w:szCs w:val="28"/>
          <w:lang w:val="kk-KZ"/>
        </w:rPr>
      </w:pPr>
    </w:p>
    <w:p w:rsidR="00D9117B" w:rsidRPr="006F5750" w:rsidRDefault="00D9117B" w:rsidP="006F5750">
      <w:pPr>
        <w:spacing w:after="0" w:line="240" w:lineRule="auto"/>
        <w:jc w:val="both"/>
        <w:rPr>
          <w:rFonts w:ascii="Times New Roman" w:hAnsi="Times New Roman" w:cs="Times New Roman"/>
          <w:sz w:val="28"/>
          <w:szCs w:val="28"/>
          <w:lang w:val="kk-KZ"/>
        </w:rPr>
      </w:pPr>
    </w:p>
    <w:p w:rsidR="00D9117B" w:rsidRPr="006F5750" w:rsidRDefault="00D9117B" w:rsidP="006F5750">
      <w:pPr>
        <w:spacing w:after="0" w:line="240" w:lineRule="auto"/>
        <w:jc w:val="both"/>
        <w:rPr>
          <w:rFonts w:ascii="Times New Roman" w:hAnsi="Times New Roman" w:cs="Times New Roman"/>
          <w:sz w:val="28"/>
          <w:szCs w:val="28"/>
          <w:lang w:val="kk-KZ"/>
        </w:rPr>
      </w:pPr>
    </w:p>
    <w:p w:rsidR="00D9117B" w:rsidRPr="006F5750" w:rsidRDefault="00D9117B" w:rsidP="006F5750">
      <w:pPr>
        <w:spacing w:after="0" w:line="240" w:lineRule="auto"/>
        <w:jc w:val="both"/>
        <w:rPr>
          <w:rFonts w:ascii="Times New Roman" w:hAnsi="Times New Roman" w:cs="Times New Roman"/>
          <w:sz w:val="28"/>
          <w:szCs w:val="28"/>
          <w:lang w:val="kk-KZ"/>
        </w:rPr>
      </w:pPr>
    </w:p>
    <w:p w:rsidR="00D9117B" w:rsidRPr="006F5750" w:rsidRDefault="00D9117B" w:rsidP="006F5750">
      <w:pPr>
        <w:spacing w:after="0" w:line="240" w:lineRule="auto"/>
        <w:jc w:val="both"/>
        <w:rPr>
          <w:rFonts w:ascii="Times New Roman" w:hAnsi="Times New Roman" w:cs="Times New Roman"/>
          <w:sz w:val="28"/>
          <w:szCs w:val="28"/>
          <w:lang w:val="kk-KZ"/>
        </w:rPr>
      </w:pPr>
    </w:p>
    <w:p w:rsidR="00D9117B" w:rsidRPr="006F5750" w:rsidRDefault="00D9117B" w:rsidP="006F5750">
      <w:pPr>
        <w:spacing w:after="0" w:line="240" w:lineRule="auto"/>
        <w:jc w:val="both"/>
        <w:rPr>
          <w:rFonts w:ascii="Times New Roman" w:hAnsi="Times New Roman" w:cs="Times New Roman"/>
          <w:sz w:val="28"/>
          <w:szCs w:val="28"/>
          <w:lang w:val="kk-KZ"/>
        </w:rPr>
      </w:pPr>
    </w:p>
    <w:p w:rsidR="00D9117B" w:rsidRPr="006F5750" w:rsidRDefault="00D9117B" w:rsidP="006F5750">
      <w:pPr>
        <w:spacing w:after="0" w:line="240" w:lineRule="auto"/>
        <w:jc w:val="both"/>
        <w:rPr>
          <w:rFonts w:ascii="Times New Roman" w:hAnsi="Times New Roman" w:cs="Times New Roman"/>
          <w:sz w:val="28"/>
          <w:szCs w:val="28"/>
          <w:lang w:val="kk-KZ"/>
        </w:rPr>
      </w:pPr>
    </w:p>
    <w:p w:rsidR="00D9117B" w:rsidRPr="006F5750" w:rsidRDefault="00D9117B" w:rsidP="006F5750">
      <w:pPr>
        <w:spacing w:after="0" w:line="240" w:lineRule="auto"/>
        <w:jc w:val="both"/>
        <w:rPr>
          <w:rFonts w:ascii="Times New Roman" w:hAnsi="Times New Roman" w:cs="Times New Roman"/>
          <w:sz w:val="28"/>
          <w:szCs w:val="28"/>
          <w:lang w:val="kk-KZ"/>
        </w:rPr>
      </w:pPr>
    </w:p>
    <w:p w:rsidR="00D9117B" w:rsidRPr="006F5750" w:rsidRDefault="00D9117B" w:rsidP="006F5750">
      <w:pPr>
        <w:spacing w:after="0" w:line="240" w:lineRule="auto"/>
        <w:jc w:val="both"/>
        <w:rPr>
          <w:rFonts w:ascii="Times New Roman" w:hAnsi="Times New Roman" w:cs="Times New Roman"/>
          <w:sz w:val="28"/>
          <w:szCs w:val="28"/>
          <w:lang w:val="kk-KZ"/>
        </w:rPr>
      </w:pPr>
    </w:p>
    <w:p w:rsidR="00D9117B" w:rsidRPr="006F5750" w:rsidRDefault="00D9117B" w:rsidP="006F5750">
      <w:pPr>
        <w:spacing w:after="0" w:line="240" w:lineRule="auto"/>
        <w:jc w:val="both"/>
        <w:rPr>
          <w:rFonts w:ascii="Times New Roman" w:hAnsi="Times New Roman" w:cs="Times New Roman"/>
          <w:sz w:val="28"/>
          <w:szCs w:val="28"/>
          <w:lang w:val="kk-KZ"/>
        </w:rPr>
      </w:pPr>
    </w:p>
    <w:p w:rsidR="00D9117B" w:rsidRPr="006F5750" w:rsidRDefault="00D9117B" w:rsidP="006F5750">
      <w:pPr>
        <w:spacing w:after="0" w:line="240" w:lineRule="auto"/>
        <w:jc w:val="both"/>
        <w:rPr>
          <w:rFonts w:ascii="Times New Roman" w:hAnsi="Times New Roman" w:cs="Times New Roman"/>
          <w:sz w:val="28"/>
          <w:szCs w:val="28"/>
          <w:lang w:val="kk-KZ"/>
        </w:rPr>
      </w:pPr>
    </w:p>
    <w:p w:rsidR="00D9117B" w:rsidRPr="006F5750" w:rsidRDefault="00D9117B" w:rsidP="006F5750">
      <w:pPr>
        <w:spacing w:after="0" w:line="240" w:lineRule="auto"/>
        <w:jc w:val="both"/>
        <w:rPr>
          <w:rFonts w:ascii="Times New Roman" w:hAnsi="Times New Roman" w:cs="Times New Roman"/>
          <w:sz w:val="28"/>
          <w:szCs w:val="28"/>
          <w:lang w:val="kk-KZ"/>
        </w:rPr>
      </w:pPr>
    </w:p>
    <w:p w:rsidR="00D9117B" w:rsidRPr="006F5750" w:rsidRDefault="00D9117B" w:rsidP="006F5750">
      <w:pPr>
        <w:spacing w:after="0" w:line="240" w:lineRule="auto"/>
        <w:jc w:val="both"/>
        <w:rPr>
          <w:rFonts w:ascii="Times New Roman" w:hAnsi="Times New Roman" w:cs="Times New Roman"/>
          <w:sz w:val="28"/>
          <w:szCs w:val="28"/>
          <w:lang w:val="kk-KZ"/>
        </w:rPr>
      </w:pPr>
    </w:p>
    <w:p w:rsidR="00D9117B" w:rsidRPr="006F5750" w:rsidRDefault="00D9117B" w:rsidP="006F5750">
      <w:pPr>
        <w:spacing w:after="0" w:line="240" w:lineRule="auto"/>
        <w:jc w:val="both"/>
        <w:rPr>
          <w:rFonts w:ascii="Times New Roman" w:hAnsi="Times New Roman" w:cs="Times New Roman"/>
          <w:sz w:val="28"/>
          <w:szCs w:val="28"/>
          <w:lang w:val="kk-KZ"/>
        </w:rPr>
      </w:pPr>
    </w:p>
    <w:p w:rsidR="00D9117B" w:rsidRPr="006F5750" w:rsidRDefault="00D9117B" w:rsidP="006F5750">
      <w:pPr>
        <w:spacing w:after="0" w:line="240" w:lineRule="auto"/>
        <w:jc w:val="both"/>
        <w:rPr>
          <w:rFonts w:ascii="Times New Roman" w:hAnsi="Times New Roman" w:cs="Times New Roman"/>
          <w:sz w:val="28"/>
          <w:szCs w:val="28"/>
          <w:lang w:val="kk-KZ"/>
        </w:rPr>
      </w:pPr>
    </w:p>
    <w:p w:rsidR="00D9117B" w:rsidRPr="006F5750" w:rsidRDefault="00D9117B" w:rsidP="006F5750">
      <w:pPr>
        <w:spacing w:after="0" w:line="240" w:lineRule="auto"/>
        <w:jc w:val="both"/>
        <w:rPr>
          <w:rFonts w:ascii="Times New Roman" w:hAnsi="Times New Roman" w:cs="Times New Roman"/>
          <w:sz w:val="28"/>
          <w:szCs w:val="28"/>
          <w:lang w:val="kk-KZ"/>
        </w:rPr>
      </w:pPr>
    </w:p>
    <w:p w:rsidR="00D9117B" w:rsidRPr="006F5750" w:rsidRDefault="00D9117B" w:rsidP="006F5750">
      <w:pPr>
        <w:spacing w:after="0" w:line="240" w:lineRule="auto"/>
        <w:jc w:val="both"/>
        <w:rPr>
          <w:rFonts w:ascii="Times New Roman" w:hAnsi="Times New Roman" w:cs="Times New Roman"/>
          <w:sz w:val="28"/>
          <w:szCs w:val="28"/>
          <w:lang w:val="kk-KZ"/>
        </w:rPr>
      </w:pPr>
    </w:p>
    <w:p w:rsidR="00D9117B" w:rsidRPr="006F5750" w:rsidRDefault="00D9117B" w:rsidP="006F5750">
      <w:pPr>
        <w:spacing w:after="0" w:line="240" w:lineRule="auto"/>
        <w:jc w:val="both"/>
        <w:rPr>
          <w:rFonts w:ascii="Times New Roman" w:hAnsi="Times New Roman" w:cs="Times New Roman"/>
          <w:sz w:val="28"/>
          <w:szCs w:val="28"/>
          <w:lang w:val="kk-KZ"/>
        </w:rPr>
      </w:pPr>
    </w:p>
    <w:p w:rsidR="0009209B" w:rsidRPr="006F5750" w:rsidRDefault="0009209B" w:rsidP="006F5750">
      <w:pPr>
        <w:spacing w:after="0" w:line="240" w:lineRule="auto"/>
        <w:jc w:val="both"/>
        <w:rPr>
          <w:rFonts w:ascii="Times New Roman" w:hAnsi="Times New Roman" w:cs="Times New Roman"/>
          <w:sz w:val="28"/>
          <w:szCs w:val="28"/>
          <w:lang w:val="kk-KZ"/>
        </w:rPr>
      </w:pPr>
    </w:p>
    <w:p w:rsidR="00D9117B" w:rsidRDefault="00D9117B" w:rsidP="006F5750">
      <w:pPr>
        <w:spacing w:after="0" w:line="240" w:lineRule="auto"/>
        <w:jc w:val="both"/>
        <w:rPr>
          <w:rFonts w:ascii="Times New Roman" w:hAnsi="Times New Roman" w:cs="Times New Roman"/>
          <w:sz w:val="28"/>
          <w:szCs w:val="28"/>
          <w:lang w:val="kk-KZ"/>
        </w:rPr>
      </w:pPr>
    </w:p>
    <w:p w:rsidR="006F5750" w:rsidRDefault="006F5750" w:rsidP="006F5750">
      <w:pPr>
        <w:tabs>
          <w:tab w:val="center" w:pos="9639"/>
        </w:tabs>
        <w:autoSpaceDE w:val="0"/>
        <w:autoSpaceDN w:val="0"/>
        <w:adjustRightInd w:val="0"/>
        <w:spacing w:after="0" w:line="240" w:lineRule="auto"/>
        <w:ind w:right="-1"/>
        <w:jc w:val="right"/>
        <w:rPr>
          <w:rFonts w:ascii="Times New Roman" w:hAnsi="Times New Roman" w:cs="Times New Roman"/>
          <w:sz w:val="24"/>
          <w:szCs w:val="28"/>
          <w:lang w:val="kk-KZ"/>
        </w:rPr>
      </w:pPr>
      <w:bookmarkStart w:id="0" w:name="_GoBack"/>
      <w:bookmarkEnd w:id="0"/>
    </w:p>
    <w:sectPr w:rsidR="006F5750" w:rsidSect="009B65E1">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461" w:rsidRDefault="00B44461">
      <w:pPr>
        <w:spacing w:after="0" w:line="240" w:lineRule="auto"/>
      </w:pPr>
      <w:r>
        <w:separator/>
      </w:r>
    </w:p>
  </w:endnote>
  <w:endnote w:type="continuationSeparator" w:id="0">
    <w:p w:rsidR="00B44461" w:rsidRDefault="00B44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KZ">
    <w:altName w:val="Times New Roman"/>
    <w:charset w:val="CC"/>
    <w:family w:val="roman"/>
    <w:pitch w:val="variable"/>
    <w:sig w:usb0="00000001" w:usb1="0000387A" w:usb2="0000002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NTHelvetica/Cyrillic">
    <w:altName w:val="Times New 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6287"/>
      <w:docPartObj>
        <w:docPartGallery w:val="Page Numbers (Bottom of Page)"/>
        <w:docPartUnique/>
      </w:docPartObj>
    </w:sdtPr>
    <w:sdtEndPr/>
    <w:sdtContent>
      <w:p w:rsidR="004945ED" w:rsidRDefault="004945ED">
        <w:pPr>
          <w:pStyle w:val="ab"/>
          <w:jc w:val="center"/>
        </w:pPr>
        <w:r>
          <w:fldChar w:fldCharType="begin"/>
        </w:r>
        <w:r>
          <w:instrText xml:space="preserve"> PAGE   \* MERGEFORMAT </w:instrText>
        </w:r>
        <w:r>
          <w:fldChar w:fldCharType="separate"/>
        </w:r>
        <w:r w:rsidR="00242885">
          <w:rPr>
            <w:noProof/>
          </w:rPr>
          <w:t>10</w:t>
        </w:r>
        <w:r>
          <w:rPr>
            <w:noProof/>
          </w:rPr>
          <w:fldChar w:fldCharType="end"/>
        </w:r>
      </w:p>
    </w:sdtContent>
  </w:sdt>
  <w:p w:rsidR="004945ED" w:rsidRDefault="004945ED" w:rsidP="007C2D26">
    <w:pPr>
      <w:pStyle w:val="ab"/>
      <w:tabs>
        <w:tab w:val="clear" w:pos="4677"/>
        <w:tab w:val="clear" w:pos="9355"/>
        <w:tab w:val="left" w:pos="18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461" w:rsidRDefault="00B44461">
      <w:pPr>
        <w:spacing w:after="0" w:line="240" w:lineRule="auto"/>
      </w:pPr>
      <w:r>
        <w:separator/>
      </w:r>
    </w:p>
  </w:footnote>
  <w:footnote w:type="continuationSeparator" w:id="0">
    <w:p w:rsidR="00B44461" w:rsidRDefault="00B44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 w15:restartNumberingAfterBreak="0">
    <w:nsid w:val="104F6289"/>
    <w:multiLevelType w:val="hybridMultilevel"/>
    <w:tmpl w:val="F60A96F4"/>
    <w:lvl w:ilvl="0" w:tplc="C9FEC116">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2B60DF"/>
    <w:multiLevelType w:val="hybridMultilevel"/>
    <w:tmpl w:val="09C8C2D8"/>
    <w:lvl w:ilvl="0" w:tplc="E2ECFD82">
      <w:start w:val="17"/>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0C56B2"/>
    <w:multiLevelType w:val="hybridMultilevel"/>
    <w:tmpl w:val="93F83924"/>
    <w:lvl w:ilvl="0" w:tplc="996EB2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39D6793"/>
    <w:multiLevelType w:val="singleLevel"/>
    <w:tmpl w:val="9C62F054"/>
    <w:lvl w:ilvl="0">
      <w:start w:val="1"/>
      <w:numFmt w:val="decimal"/>
      <w:lvlText w:val="1.%1."/>
      <w:legacy w:legacy="1" w:legacySpace="0" w:legacyIndent="321"/>
      <w:lvlJc w:val="left"/>
      <w:pPr>
        <w:ind w:left="0" w:firstLine="0"/>
      </w:pPr>
      <w:rPr>
        <w:rFonts w:ascii="Times New Roman" w:hAnsi="Times New Roman" w:cs="Times New Roman" w:hint="default"/>
      </w:rPr>
    </w:lvl>
  </w:abstractNum>
  <w:abstractNum w:abstractNumId="6" w15:restartNumberingAfterBreak="0">
    <w:nsid w:val="2AEF4158"/>
    <w:multiLevelType w:val="hybridMultilevel"/>
    <w:tmpl w:val="02F27A76"/>
    <w:lvl w:ilvl="0" w:tplc="0C440D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C590332"/>
    <w:multiLevelType w:val="hybridMultilevel"/>
    <w:tmpl w:val="DE366AA8"/>
    <w:lvl w:ilvl="0" w:tplc="E168E8D6">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F143C48"/>
    <w:multiLevelType w:val="hybridMultilevel"/>
    <w:tmpl w:val="602E3FB8"/>
    <w:lvl w:ilvl="0" w:tplc="A39077C6">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27038FE"/>
    <w:multiLevelType w:val="hybridMultilevel"/>
    <w:tmpl w:val="025CE922"/>
    <w:lvl w:ilvl="0" w:tplc="814A92AA">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33404B30"/>
    <w:multiLevelType w:val="hybridMultilevel"/>
    <w:tmpl w:val="D872283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7F05BC"/>
    <w:multiLevelType w:val="singleLevel"/>
    <w:tmpl w:val="733AE91C"/>
    <w:lvl w:ilvl="0">
      <w:start w:val="5"/>
      <w:numFmt w:val="decimal"/>
      <w:lvlText w:val="1.%1."/>
      <w:legacy w:legacy="1" w:legacySpace="0" w:legacyIndent="327"/>
      <w:lvlJc w:val="left"/>
      <w:pPr>
        <w:ind w:left="0" w:firstLine="0"/>
      </w:pPr>
      <w:rPr>
        <w:rFonts w:ascii="Times New Roman" w:hAnsi="Times New Roman" w:cs="Times New Roman" w:hint="default"/>
      </w:rPr>
    </w:lvl>
  </w:abstractNum>
  <w:abstractNum w:abstractNumId="12" w15:restartNumberingAfterBreak="0">
    <w:nsid w:val="36AC2750"/>
    <w:multiLevelType w:val="hybridMultilevel"/>
    <w:tmpl w:val="09263620"/>
    <w:lvl w:ilvl="0" w:tplc="5388FCFC">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6E47567"/>
    <w:multiLevelType w:val="multilevel"/>
    <w:tmpl w:val="6FB05676"/>
    <w:lvl w:ilvl="0">
      <w:start w:val="1"/>
      <w:numFmt w:val="decimal"/>
      <w:lvlText w:val="%1."/>
      <w:lvlJc w:val="left"/>
      <w:pPr>
        <w:ind w:left="840" w:hanging="840"/>
      </w:pPr>
      <w:rPr>
        <w:rFonts w:hint="default"/>
      </w:rPr>
    </w:lvl>
    <w:lvl w:ilvl="1">
      <w:start w:val="3"/>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3D7F71D6"/>
    <w:multiLevelType w:val="multilevel"/>
    <w:tmpl w:val="FE42D144"/>
    <w:lvl w:ilvl="0">
      <w:start w:val="1"/>
      <w:numFmt w:val="decimal"/>
      <w:lvlText w:val="%1."/>
      <w:lvlJc w:val="left"/>
      <w:pPr>
        <w:ind w:left="840" w:hanging="840"/>
      </w:pPr>
      <w:rPr>
        <w:rFonts w:hint="default"/>
      </w:rPr>
    </w:lvl>
    <w:lvl w:ilvl="1">
      <w:start w:val="3"/>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47653F72"/>
    <w:multiLevelType w:val="hybridMultilevel"/>
    <w:tmpl w:val="3FAE7EC4"/>
    <w:lvl w:ilvl="0" w:tplc="B8E6E442">
      <w:start w:val="1"/>
      <w:numFmt w:val="decimal"/>
      <w:lvlText w:val="%1."/>
      <w:lvlJc w:val="left"/>
      <w:pPr>
        <w:ind w:left="760" w:hanging="360"/>
      </w:pPr>
      <w:rPr>
        <w:rFonts w:eastAsiaTheme="minorEastAsia" w:hint="default"/>
        <w:b w:val="0"/>
        <w:sz w:val="28"/>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6" w15:restartNumberingAfterBreak="0">
    <w:nsid w:val="4D0507AC"/>
    <w:multiLevelType w:val="hybridMultilevel"/>
    <w:tmpl w:val="86247980"/>
    <w:lvl w:ilvl="0" w:tplc="269A61FC">
      <w:start w:val="1"/>
      <w:numFmt w:val="decimal"/>
      <w:lvlText w:val="%1."/>
      <w:lvlJc w:val="left"/>
      <w:pPr>
        <w:ind w:left="760" w:hanging="360"/>
      </w:pPr>
      <w:rPr>
        <w:rFonts w:eastAsiaTheme="minorEastAsia" w:hint="default"/>
        <w:b w:val="0"/>
        <w:sz w:val="28"/>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7" w15:restartNumberingAfterBreak="0">
    <w:nsid w:val="5097752F"/>
    <w:multiLevelType w:val="singleLevel"/>
    <w:tmpl w:val="A98CE9B2"/>
    <w:lvl w:ilvl="0">
      <w:start w:val="1"/>
      <w:numFmt w:val="decimal"/>
      <w:lvlText w:val="3.%1."/>
      <w:legacy w:legacy="1" w:legacySpace="0" w:legacyIndent="356"/>
      <w:lvlJc w:val="left"/>
      <w:pPr>
        <w:ind w:left="0" w:firstLine="0"/>
      </w:pPr>
      <w:rPr>
        <w:rFonts w:ascii="Times New Roman" w:hAnsi="Times New Roman" w:cs="Times New Roman" w:hint="default"/>
      </w:rPr>
    </w:lvl>
  </w:abstractNum>
  <w:abstractNum w:abstractNumId="18" w15:restartNumberingAfterBreak="0">
    <w:nsid w:val="54451DF9"/>
    <w:multiLevelType w:val="multilevel"/>
    <w:tmpl w:val="30E29DF4"/>
    <w:lvl w:ilvl="0">
      <w:start w:val="1"/>
      <w:numFmt w:val="decimal"/>
      <w:lvlText w:val="%1."/>
      <w:lvlJc w:val="left"/>
      <w:pPr>
        <w:ind w:left="360" w:hanging="360"/>
      </w:pPr>
    </w:lvl>
    <w:lvl w:ilvl="1">
      <w:start w:val="8"/>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5A437E13"/>
    <w:multiLevelType w:val="singleLevel"/>
    <w:tmpl w:val="FC6098E8"/>
    <w:lvl w:ilvl="0">
      <w:start w:val="1"/>
      <w:numFmt w:val="decimal"/>
      <w:lvlText w:val="2.%1."/>
      <w:legacy w:legacy="1" w:legacySpace="0" w:legacyIndent="369"/>
      <w:lvlJc w:val="left"/>
      <w:pPr>
        <w:ind w:left="0" w:firstLine="0"/>
      </w:pPr>
      <w:rPr>
        <w:rFonts w:ascii="Times New Roman" w:hAnsi="Times New Roman" w:cs="Times New Roman" w:hint="default"/>
      </w:rPr>
    </w:lvl>
  </w:abstractNum>
  <w:abstractNum w:abstractNumId="20" w15:restartNumberingAfterBreak="0">
    <w:nsid w:val="5D1B229E"/>
    <w:multiLevelType w:val="hybridMultilevel"/>
    <w:tmpl w:val="C1C40ACE"/>
    <w:lvl w:ilvl="0" w:tplc="8C4E1616">
      <w:start w:val="1"/>
      <w:numFmt w:val="decimal"/>
      <w:lvlText w:val="%1."/>
      <w:lvlJc w:val="left"/>
      <w:pPr>
        <w:ind w:left="760" w:hanging="360"/>
      </w:pPr>
      <w:rPr>
        <w:rFonts w:eastAsiaTheme="minorEastAsia" w:hint="default"/>
        <w:b w:val="0"/>
        <w:sz w:val="28"/>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1" w15:restartNumberingAfterBreak="0">
    <w:nsid w:val="5DA557E1"/>
    <w:multiLevelType w:val="hybridMultilevel"/>
    <w:tmpl w:val="112039D6"/>
    <w:lvl w:ilvl="0" w:tplc="6406B046">
      <w:start w:val="1"/>
      <w:numFmt w:val="decimal"/>
      <w:lvlText w:val="%1."/>
      <w:lvlJc w:val="left"/>
      <w:pPr>
        <w:ind w:left="760" w:hanging="360"/>
      </w:pPr>
      <w:rPr>
        <w:rFonts w:eastAsiaTheme="minorEastAsia" w:hint="default"/>
        <w:b w:val="0"/>
        <w:sz w:val="28"/>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2" w15:restartNumberingAfterBreak="0">
    <w:nsid w:val="634C1B10"/>
    <w:multiLevelType w:val="hybridMultilevel"/>
    <w:tmpl w:val="39409E7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2B453C"/>
    <w:multiLevelType w:val="singleLevel"/>
    <w:tmpl w:val="A476F332"/>
    <w:lvl w:ilvl="0">
      <w:start w:val="6"/>
      <w:numFmt w:val="decimal"/>
      <w:lvlText w:val="3.%1."/>
      <w:legacy w:legacy="1" w:legacySpace="0" w:legacyIndent="356"/>
      <w:lvlJc w:val="left"/>
      <w:pPr>
        <w:ind w:left="0" w:firstLine="0"/>
      </w:pPr>
      <w:rPr>
        <w:rFonts w:ascii="Times New Roman" w:hAnsi="Times New Roman" w:cs="Times New Roman" w:hint="default"/>
      </w:rPr>
    </w:lvl>
  </w:abstractNum>
  <w:abstractNum w:abstractNumId="24" w15:restartNumberingAfterBreak="0">
    <w:nsid w:val="6DBE6592"/>
    <w:multiLevelType w:val="hybridMultilevel"/>
    <w:tmpl w:val="0E9CDD4C"/>
    <w:lvl w:ilvl="0" w:tplc="7D56C938">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3957C6F"/>
    <w:multiLevelType w:val="hybridMultilevel"/>
    <w:tmpl w:val="C552949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FB31C9"/>
    <w:multiLevelType w:val="hybridMultilevel"/>
    <w:tmpl w:val="DC506E7E"/>
    <w:lvl w:ilvl="0" w:tplc="1B38AE36">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78122D42"/>
    <w:multiLevelType w:val="hybridMultilevel"/>
    <w:tmpl w:val="22D0FEF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6606CD"/>
    <w:multiLevelType w:val="hybridMultilevel"/>
    <w:tmpl w:val="AB544E56"/>
    <w:lvl w:ilvl="0" w:tplc="54B063DE">
      <w:start w:val="1"/>
      <w:numFmt w:val="decimal"/>
      <w:lvlText w:val="%1."/>
      <w:lvlJc w:val="left"/>
      <w:pPr>
        <w:ind w:left="760" w:hanging="360"/>
      </w:pPr>
      <w:rPr>
        <w:rFonts w:eastAsiaTheme="minorEastAsia" w:hint="default"/>
        <w:b w:val="0"/>
        <w:sz w:val="28"/>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num w:numId="1">
    <w:abstractNumId w:val="5"/>
    <w:lvlOverride w:ilvl="0">
      <w:startOverride w:val="1"/>
    </w:lvlOverride>
  </w:num>
  <w:num w:numId="2">
    <w:abstractNumId w:val="11"/>
    <w:lvlOverride w:ilvl="0">
      <w:startOverride w:val="5"/>
    </w:lvlOverride>
  </w:num>
  <w:num w:numId="3">
    <w:abstractNumId w:val="19"/>
    <w:lvlOverride w:ilvl="0">
      <w:startOverride w:val="1"/>
    </w:lvlOverride>
  </w:num>
  <w:num w:numId="4">
    <w:abstractNumId w:val="17"/>
    <w:lvlOverride w:ilvl="0">
      <w:startOverride w:val="1"/>
    </w:lvlOverride>
  </w:num>
  <w:num w:numId="5">
    <w:abstractNumId w:val="23"/>
    <w:lvlOverride w:ilvl="0">
      <w:startOverride w:val="6"/>
    </w:lvlOverride>
  </w:num>
  <w:num w:numId="6">
    <w:abstractNumId w:val="18"/>
  </w:num>
  <w:num w:numId="7">
    <w:abstractNumId w:val="7"/>
  </w:num>
  <w:num w:numId="8">
    <w:abstractNumId w:val="26"/>
  </w:num>
  <w:num w:numId="9">
    <w:abstractNumId w:val="9"/>
  </w:num>
  <w:num w:numId="10">
    <w:abstractNumId w:val="13"/>
  </w:num>
  <w:num w:numId="11">
    <w:abstractNumId w:val="14"/>
  </w:num>
  <w:num w:numId="12">
    <w:abstractNumId w:val="10"/>
  </w:num>
  <w:num w:numId="13">
    <w:abstractNumId w:val="25"/>
  </w:num>
  <w:num w:numId="14">
    <w:abstractNumId w:val="22"/>
  </w:num>
  <w:num w:numId="15">
    <w:abstractNumId w:val="27"/>
  </w:num>
  <w:num w:numId="16">
    <w:abstractNumId w:val="24"/>
  </w:num>
  <w:num w:numId="17">
    <w:abstractNumId w:val="2"/>
  </w:num>
  <w:num w:numId="18">
    <w:abstractNumId w:val="8"/>
  </w:num>
  <w:num w:numId="19">
    <w:abstractNumId w:val="12"/>
  </w:num>
  <w:num w:numId="20">
    <w:abstractNumId w:val="15"/>
  </w:num>
  <w:num w:numId="21">
    <w:abstractNumId w:val="20"/>
  </w:num>
  <w:num w:numId="22">
    <w:abstractNumId w:val="28"/>
  </w:num>
  <w:num w:numId="23">
    <w:abstractNumId w:val="16"/>
  </w:num>
  <w:num w:numId="24">
    <w:abstractNumId w:val="21"/>
  </w:num>
  <w:num w:numId="25">
    <w:abstractNumId w:val="4"/>
  </w:num>
  <w:num w:numId="26">
    <w:abstractNumId w:val="3"/>
  </w:num>
  <w:num w:numId="27">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ru-RU" w:vendorID="64" w:dllVersion="131078" w:nlCheck="1" w:checkStyle="0"/>
  <w:activeWritingStyle w:appName="MSWord" w:lang="en-US" w:vendorID="64" w:dllVersion="131078" w:nlCheck="1" w:checkStyle="1"/>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D26"/>
    <w:rsid w:val="000853DA"/>
    <w:rsid w:val="00090156"/>
    <w:rsid w:val="0009209B"/>
    <w:rsid w:val="00096639"/>
    <w:rsid w:val="00103D57"/>
    <w:rsid w:val="00123060"/>
    <w:rsid w:val="00130FE4"/>
    <w:rsid w:val="001B416B"/>
    <w:rsid w:val="001D3865"/>
    <w:rsid w:val="001F6286"/>
    <w:rsid w:val="00237166"/>
    <w:rsid w:val="00242885"/>
    <w:rsid w:val="00276069"/>
    <w:rsid w:val="002778DA"/>
    <w:rsid w:val="00280B20"/>
    <w:rsid w:val="00290991"/>
    <w:rsid w:val="002A1B87"/>
    <w:rsid w:val="002F02A6"/>
    <w:rsid w:val="0039515E"/>
    <w:rsid w:val="003B4E5C"/>
    <w:rsid w:val="00416930"/>
    <w:rsid w:val="00444774"/>
    <w:rsid w:val="004945ED"/>
    <w:rsid w:val="00497B50"/>
    <w:rsid w:val="004C0B7A"/>
    <w:rsid w:val="004F2F30"/>
    <w:rsid w:val="00545F2A"/>
    <w:rsid w:val="00584A8C"/>
    <w:rsid w:val="00596B15"/>
    <w:rsid w:val="005A05D5"/>
    <w:rsid w:val="005C0AA5"/>
    <w:rsid w:val="005E24EB"/>
    <w:rsid w:val="005F4A87"/>
    <w:rsid w:val="0064354F"/>
    <w:rsid w:val="00655F80"/>
    <w:rsid w:val="00665364"/>
    <w:rsid w:val="00674631"/>
    <w:rsid w:val="00680CEA"/>
    <w:rsid w:val="00687B9C"/>
    <w:rsid w:val="006D58EF"/>
    <w:rsid w:val="006F5750"/>
    <w:rsid w:val="00730677"/>
    <w:rsid w:val="00752C11"/>
    <w:rsid w:val="007679C0"/>
    <w:rsid w:val="007B7AE4"/>
    <w:rsid w:val="007C2D26"/>
    <w:rsid w:val="007C5E36"/>
    <w:rsid w:val="00824E65"/>
    <w:rsid w:val="0085414A"/>
    <w:rsid w:val="008626C0"/>
    <w:rsid w:val="008B7CC6"/>
    <w:rsid w:val="00920DDC"/>
    <w:rsid w:val="00943725"/>
    <w:rsid w:val="0096017F"/>
    <w:rsid w:val="009769BF"/>
    <w:rsid w:val="0099646F"/>
    <w:rsid w:val="009970AF"/>
    <w:rsid w:val="009A2FB9"/>
    <w:rsid w:val="009B65E1"/>
    <w:rsid w:val="00A6317C"/>
    <w:rsid w:val="00A80419"/>
    <w:rsid w:val="00A972C4"/>
    <w:rsid w:val="00AD2DD2"/>
    <w:rsid w:val="00B44461"/>
    <w:rsid w:val="00B6551E"/>
    <w:rsid w:val="00BA4BC2"/>
    <w:rsid w:val="00BC1025"/>
    <w:rsid w:val="00BD22DE"/>
    <w:rsid w:val="00CC2ECD"/>
    <w:rsid w:val="00CD4137"/>
    <w:rsid w:val="00CF38BC"/>
    <w:rsid w:val="00CF3A87"/>
    <w:rsid w:val="00D27EB1"/>
    <w:rsid w:val="00D3420D"/>
    <w:rsid w:val="00D43387"/>
    <w:rsid w:val="00D6670C"/>
    <w:rsid w:val="00D8713F"/>
    <w:rsid w:val="00D9117B"/>
    <w:rsid w:val="00DA3854"/>
    <w:rsid w:val="00DF4EF3"/>
    <w:rsid w:val="00E20746"/>
    <w:rsid w:val="00E30167"/>
    <w:rsid w:val="00E349D6"/>
    <w:rsid w:val="00E64790"/>
    <w:rsid w:val="00E713D4"/>
    <w:rsid w:val="00E91769"/>
    <w:rsid w:val="00EA69F6"/>
    <w:rsid w:val="00ED1751"/>
    <w:rsid w:val="00F201A7"/>
    <w:rsid w:val="00F37D2B"/>
    <w:rsid w:val="00F434C0"/>
    <w:rsid w:val="00F82D2D"/>
    <w:rsid w:val="00FB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37F78-6C36-410A-B47D-D714EFD5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D26"/>
    <w:pPr>
      <w:spacing w:after="200" w:line="276" w:lineRule="auto"/>
    </w:pPr>
    <w:rPr>
      <w:rFonts w:eastAsiaTheme="minorEastAsia"/>
      <w:lang w:eastAsia="ru-RU"/>
    </w:rPr>
  </w:style>
  <w:style w:type="paragraph" w:styleId="1">
    <w:name w:val="heading 1"/>
    <w:basedOn w:val="a"/>
    <w:next w:val="a"/>
    <w:link w:val="10"/>
    <w:qFormat/>
    <w:rsid w:val="007C2D26"/>
    <w:pPr>
      <w:keepNext/>
      <w:shd w:val="clear" w:color="auto" w:fill="FFFFFF"/>
      <w:autoSpaceDE w:val="0"/>
      <w:autoSpaceDN w:val="0"/>
      <w:adjustRightInd w:val="0"/>
      <w:spacing w:after="0" w:line="240" w:lineRule="auto"/>
      <w:outlineLvl w:val="0"/>
    </w:pPr>
    <w:rPr>
      <w:rFonts w:ascii="Times New Roman" w:eastAsia="Batang" w:hAnsi="Times New Roman" w:cs="Times New Roman"/>
      <w:color w:val="000000"/>
      <w:sz w:val="21"/>
      <w:szCs w:val="20"/>
      <w:u w:val="single"/>
    </w:rPr>
  </w:style>
  <w:style w:type="paragraph" w:styleId="2">
    <w:name w:val="heading 2"/>
    <w:basedOn w:val="a"/>
    <w:next w:val="a"/>
    <w:link w:val="20"/>
    <w:unhideWhenUsed/>
    <w:qFormat/>
    <w:rsid w:val="007C2D26"/>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semiHidden/>
    <w:unhideWhenUsed/>
    <w:qFormat/>
    <w:rsid w:val="007C2D2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semiHidden/>
    <w:unhideWhenUsed/>
    <w:qFormat/>
    <w:rsid w:val="007C2D26"/>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semiHidden/>
    <w:unhideWhenUsed/>
    <w:qFormat/>
    <w:rsid w:val="007C2D26"/>
    <w:pPr>
      <w:spacing w:before="240" w:after="60" w:line="240" w:lineRule="auto"/>
      <w:outlineLvl w:val="5"/>
    </w:pPr>
    <w:rPr>
      <w:rFonts w:ascii="Times New Roman" w:eastAsia="Times New Roman" w:hAnsi="Times New Roman" w:cs="Times New Roman"/>
      <w:b/>
      <w:bCs/>
      <w:color w:val="000000"/>
    </w:rPr>
  </w:style>
  <w:style w:type="paragraph" w:styleId="8">
    <w:name w:val="heading 8"/>
    <w:basedOn w:val="a"/>
    <w:next w:val="a"/>
    <w:link w:val="80"/>
    <w:uiPriority w:val="99"/>
    <w:semiHidden/>
    <w:unhideWhenUsed/>
    <w:qFormat/>
    <w:rsid w:val="007C2D26"/>
    <w:pPr>
      <w:spacing w:before="240" w:after="60" w:line="240" w:lineRule="auto"/>
      <w:outlineLvl w:val="7"/>
    </w:pPr>
    <w:rPr>
      <w:rFonts w:ascii="Times New Roman" w:eastAsia="Times New Roman" w:hAnsi="Times New Roman" w:cs="Times New Roman"/>
      <w:i/>
      <w:iCs/>
      <w:color w:val="000000"/>
      <w:sz w:val="24"/>
      <w:szCs w:val="24"/>
    </w:rPr>
  </w:style>
  <w:style w:type="paragraph" w:styleId="9">
    <w:name w:val="heading 9"/>
    <w:basedOn w:val="a"/>
    <w:next w:val="a"/>
    <w:link w:val="90"/>
    <w:uiPriority w:val="99"/>
    <w:semiHidden/>
    <w:unhideWhenUsed/>
    <w:qFormat/>
    <w:rsid w:val="007C2D26"/>
    <w:pPr>
      <w:spacing w:before="240" w:after="60" w:line="240" w:lineRule="auto"/>
      <w:outlineLvl w:val="8"/>
    </w:pPr>
    <w:rPr>
      <w:rFonts w:ascii="Arial" w:eastAsia="Times New Roman" w:hAnsi="Arial" w:cs="Arial"/>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2D26"/>
    <w:rPr>
      <w:rFonts w:ascii="Times New Roman" w:eastAsia="Batang" w:hAnsi="Times New Roman" w:cs="Times New Roman"/>
      <w:color w:val="000000"/>
      <w:sz w:val="21"/>
      <w:szCs w:val="20"/>
      <w:u w:val="single"/>
      <w:shd w:val="clear" w:color="auto" w:fill="FFFFFF"/>
      <w:lang w:eastAsia="ru-RU"/>
    </w:rPr>
  </w:style>
  <w:style w:type="character" w:customStyle="1" w:styleId="20">
    <w:name w:val="Заголовок 2 Знак"/>
    <w:basedOn w:val="a0"/>
    <w:link w:val="2"/>
    <w:rsid w:val="007C2D26"/>
    <w:rPr>
      <w:rFonts w:ascii="Cambria" w:eastAsia="Times New Roman" w:hAnsi="Cambria" w:cs="Times New Roman"/>
      <w:b/>
      <w:bCs/>
      <w:i/>
      <w:iCs/>
      <w:sz w:val="28"/>
      <w:szCs w:val="28"/>
    </w:rPr>
  </w:style>
  <w:style w:type="character" w:customStyle="1" w:styleId="30">
    <w:name w:val="Заголовок 3 Знак"/>
    <w:basedOn w:val="a0"/>
    <w:link w:val="3"/>
    <w:semiHidden/>
    <w:rsid w:val="007C2D26"/>
    <w:rPr>
      <w:rFonts w:ascii="Arial" w:eastAsia="Times New Roman" w:hAnsi="Arial" w:cs="Arial"/>
      <w:b/>
      <w:bCs/>
      <w:sz w:val="26"/>
      <w:szCs w:val="26"/>
      <w:lang w:eastAsia="ru-RU"/>
    </w:rPr>
  </w:style>
  <w:style w:type="character" w:customStyle="1" w:styleId="40">
    <w:name w:val="Заголовок 4 Знак"/>
    <w:basedOn w:val="a0"/>
    <w:link w:val="4"/>
    <w:semiHidden/>
    <w:rsid w:val="007C2D26"/>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semiHidden/>
    <w:rsid w:val="007C2D26"/>
    <w:rPr>
      <w:rFonts w:ascii="Times New Roman" w:eastAsia="Times New Roman" w:hAnsi="Times New Roman" w:cs="Times New Roman"/>
      <w:b/>
      <w:bCs/>
      <w:color w:val="000000"/>
      <w:lang w:eastAsia="ru-RU"/>
    </w:rPr>
  </w:style>
  <w:style w:type="character" w:customStyle="1" w:styleId="80">
    <w:name w:val="Заголовок 8 Знак"/>
    <w:basedOn w:val="a0"/>
    <w:link w:val="8"/>
    <w:uiPriority w:val="99"/>
    <w:semiHidden/>
    <w:rsid w:val="007C2D26"/>
    <w:rPr>
      <w:rFonts w:ascii="Times New Roman" w:eastAsia="Times New Roman" w:hAnsi="Times New Roman" w:cs="Times New Roman"/>
      <w:i/>
      <w:iCs/>
      <w:color w:val="000000"/>
      <w:sz w:val="24"/>
      <w:szCs w:val="24"/>
      <w:lang w:eastAsia="ru-RU"/>
    </w:rPr>
  </w:style>
  <w:style w:type="character" w:customStyle="1" w:styleId="90">
    <w:name w:val="Заголовок 9 Знак"/>
    <w:basedOn w:val="a0"/>
    <w:link w:val="9"/>
    <w:uiPriority w:val="99"/>
    <w:semiHidden/>
    <w:rsid w:val="007C2D26"/>
    <w:rPr>
      <w:rFonts w:ascii="Arial" w:eastAsia="Times New Roman" w:hAnsi="Arial" w:cs="Arial"/>
      <w:color w:val="000000"/>
      <w:lang w:eastAsia="ru-RU"/>
    </w:rPr>
  </w:style>
  <w:style w:type="paragraph" w:styleId="a3">
    <w:name w:val="Body Text Indent"/>
    <w:basedOn w:val="a"/>
    <w:link w:val="a4"/>
    <w:uiPriority w:val="99"/>
    <w:unhideWhenUsed/>
    <w:rsid w:val="007C2D26"/>
    <w:pPr>
      <w:suppressAutoHyphens/>
      <w:spacing w:after="120" w:line="240" w:lineRule="auto"/>
      <w:ind w:left="283"/>
    </w:pPr>
    <w:rPr>
      <w:rFonts w:ascii="Times New Roman" w:eastAsia="Times New Roman" w:hAnsi="Times New Roman" w:cs="Calibri"/>
      <w:sz w:val="24"/>
      <w:szCs w:val="24"/>
      <w:lang w:eastAsia="ar-SA"/>
    </w:rPr>
  </w:style>
  <w:style w:type="character" w:customStyle="1" w:styleId="a4">
    <w:name w:val="Основной текст с отступом Знак"/>
    <w:basedOn w:val="a0"/>
    <w:link w:val="a3"/>
    <w:uiPriority w:val="99"/>
    <w:rsid w:val="007C2D26"/>
    <w:rPr>
      <w:rFonts w:ascii="Times New Roman" w:eastAsia="Times New Roman" w:hAnsi="Times New Roman" w:cs="Calibri"/>
      <w:sz w:val="24"/>
      <w:szCs w:val="24"/>
      <w:lang w:eastAsia="ar-SA"/>
    </w:rPr>
  </w:style>
  <w:style w:type="paragraph" w:styleId="21">
    <w:name w:val="Body Text Indent 2"/>
    <w:basedOn w:val="a"/>
    <w:link w:val="22"/>
    <w:uiPriority w:val="99"/>
    <w:unhideWhenUsed/>
    <w:rsid w:val="007C2D26"/>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0"/>
    <w:link w:val="21"/>
    <w:uiPriority w:val="99"/>
    <w:rsid w:val="007C2D26"/>
    <w:rPr>
      <w:rFonts w:ascii="Calibri" w:eastAsia="Calibri" w:hAnsi="Calibri" w:cs="Times New Roman"/>
    </w:rPr>
  </w:style>
  <w:style w:type="paragraph" w:styleId="31">
    <w:name w:val="Body Text Indent 3"/>
    <w:basedOn w:val="a"/>
    <w:link w:val="32"/>
    <w:uiPriority w:val="99"/>
    <w:semiHidden/>
    <w:unhideWhenUsed/>
    <w:rsid w:val="007C2D26"/>
    <w:pPr>
      <w:spacing w:after="120"/>
      <w:ind w:left="283"/>
    </w:pPr>
    <w:rPr>
      <w:rFonts w:ascii="Calibri" w:eastAsia="Calibri" w:hAnsi="Calibri" w:cs="Times New Roman"/>
      <w:sz w:val="16"/>
      <w:szCs w:val="16"/>
      <w:lang w:eastAsia="en-US"/>
    </w:rPr>
  </w:style>
  <w:style w:type="character" w:customStyle="1" w:styleId="32">
    <w:name w:val="Основной текст с отступом 3 Знак"/>
    <w:basedOn w:val="a0"/>
    <w:link w:val="31"/>
    <w:uiPriority w:val="99"/>
    <w:semiHidden/>
    <w:rsid w:val="007C2D26"/>
    <w:rPr>
      <w:rFonts w:ascii="Calibri" w:eastAsia="Calibri" w:hAnsi="Calibri" w:cs="Times New Roman"/>
      <w:sz w:val="16"/>
      <w:szCs w:val="16"/>
    </w:rPr>
  </w:style>
  <w:style w:type="paragraph" w:styleId="a5">
    <w:name w:val="List Paragraph"/>
    <w:basedOn w:val="a"/>
    <w:uiPriority w:val="34"/>
    <w:qFormat/>
    <w:rsid w:val="007C2D26"/>
    <w:pPr>
      <w:spacing w:after="0" w:line="240" w:lineRule="auto"/>
      <w:ind w:left="720"/>
      <w:contextualSpacing/>
    </w:pPr>
    <w:rPr>
      <w:rFonts w:ascii="Times New Roman" w:eastAsia="Times New Roman" w:hAnsi="Times New Roman" w:cs="Times New Roman"/>
      <w:sz w:val="24"/>
      <w:szCs w:val="24"/>
    </w:rPr>
  </w:style>
  <w:style w:type="table" w:styleId="a6">
    <w:name w:val="Table Grid"/>
    <w:basedOn w:val="a1"/>
    <w:uiPriority w:val="59"/>
    <w:rsid w:val="007C2D26"/>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Strong"/>
    <w:qFormat/>
    <w:rsid w:val="007C2D26"/>
    <w:rPr>
      <w:b/>
      <w:bCs w:val="0"/>
    </w:rPr>
  </w:style>
  <w:style w:type="paragraph" w:styleId="a8">
    <w:name w:val="Normal (Web)"/>
    <w:basedOn w:val="a"/>
    <w:uiPriority w:val="99"/>
    <w:unhideWhenUsed/>
    <w:rsid w:val="007C2D26"/>
    <w:pPr>
      <w:widowControl w:val="0"/>
      <w:suppressAutoHyphens/>
      <w:spacing w:before="280" w:after="280" w:line="240" w:lineRule="auto"/>
      <w:ind w:firstLine="400"/>
    </w:pPr>
    <w:rPr>
      <w:rFonts w:ascii="Verdana" w:eastAsia="Lucida Sans Unicode" w:hAnsi="Verdana" w:cs="Times New Roman"/>
      <w:color w:val="000000"/>
      <w:kern w:val="2"/>
      <w:sz w:val="20"/>
      <w:szCs w:val="20"/>
      <w:lang w:eastAsia="en-US"/>
    </w:rPr>
  </w:style>
  <w:style w:type="paragraph" w:styleId="a9">
    <w:name w:val="header"/>
    <w:basedOn w:val="a"/>
    <w:link w:val="aa"/>
    <w:uiPriority w:val="99"/>
    <w:unhideWhenUsed/>
    <w:rsid w:val="007C2D26"/>
    <w:pPr>
      <w:widowControl w:val="0"/>
      <w:tabs>
        <w:tab w:val="center" w:pos="4153"/>
        <w:tab w:val="right" w:pos="8306"/>
      </w:tabs>
      <w:spacing w:after="0" w:line="240" w:lineRule="auto"/>
    </w:pPr>
    <w:rPr>
      <w:rFonts w:ascii="Times New Roman KZ" w:eastAsia="Times New Roman" w:hAnsi="Times New Roman KZ" w:cs="Times New Roman"/>
      <w:sz w:val="24"/>
      <w:szCs w:val="20"/>
    </w:rPr>
  </w:style>
  <w:style w:type="character" w:customStyle="1" w:styleId="aa">
    <w:name w:val="Верхний колонтитул Знак"/>
    <w:basedOn w:val="a0"/>
    <w:link w:val="a9"/>
    <w:uiPriority w:val="99"/>
    <w:rsid w:val="007C2D26"/>
    <w:rPr>
      <w:rFonts w:ascii="Times New Roman KZ" w:eastAsia="Times New Roman" w:hAnsi="Times New Roman KZ" w:cs="Times New Roman"/>
      <w:sz w:val="24"/>
      <w:szCs w:val="20"/>
      <w:lang w:eastAsia="ru-RU"/>
    </w:rPr>
  </w:style>
  <w:style w:type="paragraph" w:styleId="ab">
    <w:name w:val="footer"/>
    <w:basedOn w:val="a"/>
    <w:link w:val="ac"/>
    <w:uiPriority w:val="99"/>
    <w:unhideWhenUsed/>
    <w:rsid w:val="007C2D2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uiPriority w:val="99"/>
    <w:rsid w:val="007C2D26"/>
    <w:rPr>
      <w:rFonts w:ascii="Times New Roman" w:eastAsia="Times New Roman" w:hAnsi="Times New Roman" w:cs="Times New Roman"/>
      <w:sz w:val="24"/>
      <w:szCs w:val="24"/>
      <w:lang w:eastAsia="ru-RU"/>
    </w:rPr>
  </w:style>
  <w:style w:type="character" w:customStyle="1" w:styleId="ad">
    <w:name w:val="Основной текст Знак"/>
    <w:basedOn w:val="a0"/>
    <w:link w:val="ae"/>
    <w:uiPriority w:val="99"/>
    <w:semiHidden/>
    <w:rsid w:val="007C2D26"/>
    <w:rPr>
      <w:rFonts w:ascii="Times New Roman" w:eastAsia="Batang" w:hAnsi="Times New Roman" w:cs="Times New Roman"/>
      <w:color w:val="000000"/>
      <w:sz w:val="21"/>
      <w:szCs w:val="20"/>
      <w:shd w:val="clear" w:color="auto" w:fill="FFFFFF"/>
      <w:lang w:eastAsia="ru-RU"/>
    </w:rPr>
  </w:style>
  <w:style w:type="paragraph" w:styleId="ae">
    <w:name w:val="Body Text"/>
    <w:basedOn w:val="a"/>
    <w:link w:val="ad"/>
    <w:uiPriority w:val="99"/>
    <w:semiHidden/>
    <w:unhideWhenUsed/>
    <w:rsid w:val="007C2D26"/>
    <w:pPr>
      <w:shd w:val="clear" w:color="auto" w:fill="FFFFFF"/>
      <w:autoSpaceDE w:val="0"/>
      <w:autoSpaceDN w:val="0"/>
      <w:adjustRightInd w:val="0"/>
      <w:spacing w:after="0" w:line="240" w:lineRule="auto"/>
    </w:pPr>
    <w:rPr>
      <w:rFonts w:ascii="Times New Roman" w:eastAsia="Batang" w:hAnsi="Times New Roman" w:cs="Times New Roman"/>
      <w:color w:val="000000"/>
      <w:sz w:val="21"/>
      <w:szCs w:val="20"/>
    </w:rPr>
  </w:style>
  <w:style w:type="paragraph" w:styleId="af">
    <w:name w:val="Title"/>
    <w:basedOn w:val="a"/>
    <w:link w:val="af0"/>
    <w:uiPriority w:val="99"/>
    <w:qFormat/>
    <w:rsid w:val="007C2D26"/>
    <w:pPr>
      <w:widowControl w:val="0"/>
      <w:shd w:val="clear" w:color="auto" w:fill="FFFFFF"/>
      <w:tabs>
        <w:tab w:val="left" w:pos="7513"/>
      </w:tabs>
      <w:autoSpaceDE w:val="0"/>
      <w:autoSpaceDN w:val="0"/>
      <w:adjustRightInd w:val="0"/>
      <w:spacing w:after="0" w:line="710" w:lineRule="exact"/>
      <w:ind w:right="53"/>
      <w:jc w:val="center"/>
    </w:pPr>
    <w:rPr>
      <w:rFonts w:ascii="Times New Roman" w:eastAsia="Batang" w:hAnsi="Times New Roman" w:cs="Times New Roman"/>
      <w:b/>
      <w:color w:val="000000"/>
      <w:spacing w:val="-2"/>
      <w:w w:val="89"/>
      <w:sz w:val="63"/>
      <w:szCs w:val="20"/>
    </w:rPr>
  </w:style>
  <w:style w:type="character" w:customStyle="1" w:styleId="af0">
    <w:name w:val="Заголовок Знак"/>
    <w:basedOn w:val="a0"/>
    <w:link w:val="af"/>
    <w:uiPriority w:val="99"/>
    <w:rsid w:val="007C2D26"/>
    <w:rPr>
      <w:rFonts w:ascii="Times New Roman" w:eastAsia="Batang" w:hAnsi="Times New Roman" w:cs="Times New Roman"/>
      <w:b/>
      <w:color w:val="000000"/>
      <w:spacing w:val="-2"/>
      <w:w w:val="89"/>
      <w:sz w:val="63"/>
      <w:szCs w:val="20"/>
      <w:shd w:val="clear" w:color="auto" w:fill="FFFFFF"/>
      <w:lang w:eastAsia="ru-RU"/>
    </w:rPr>
  </w:style>
  <w:style w:type="character" w:customStyle="1" w:styleId="23">
    <w:name w:val="Основной текст 2 Знак"/>
    <w:basedOn w:val="a0"/>
    <w:link w:val="24"/>
    <w:uiPriority w:val="99"/>
    <w:semiHidden/>
    <w:rsid w:val="007C2D26"/>
    <w:rPr>
      <w:rFonts w:ascii="Times New Roman" w:eastAsia="Batang" w:hAnsi="Times New Roman" w:cs="Times New Roman"/>
      <w:sz w:val="21"/>
      <w:szCs w:val="20"/>
      <w:shd w:val="clear" w:color="auto" w:fill="FFFFFF"/>
      <w:lang w:eastAsia="ru-RU"/>
    </w:rPr>
  </w:style>
  <w:style w:type="paragraph" w:styleId="24">
    <w:name w:val="Body Text 2"/>
    <w:basedOn w:val="a"/>
    <w:link w:val="23"/>
    <w:uiPriority w:val="99"/>
    <w:semiHidden/>
    <w:unhideWhenUsed/>
    <w:rsid w:val="007C2D26"/>
    <w:pPr>
      <w:shd w:val="clear" w:color="auto" w:fill="FFFFFF"/>
      <w:autoSpaceDE w:val="0"/>
      <w:autoSpaceDN w:val="0"/>
      <w:adjustRightInd w:val="0"/>
      <w:spacing w:after="0" w:line="240" w:lineRule="auto"/>
    </w:pPr>
    <w:rPr>
      <w:rFonts w:ascii="Times New Roman" w:eastAsia="Batang" w:hAnsi="Times New Roman" w:cs="Times New Roman"/>
      <w:sz w:val="21"/>
      <w:szCs w:val="20"/>
    </w:rPr>
  </w:style>
  <w:style w:type="character" w:customStyle="1" w:styleId="af1">
    <w:name w:val="Схема документа Знак"/>
    <w:basedOn w:val="a0"/>
    <w:link w:val="af2"/>
    <w:uiPriority w:val="99"/>
    <w:semiHidden/>
    <w:rsid w:val="007C2D26"/>
    <w:rPr>
      <w:rFonts w:ascii="Tahoma" w:eastAsia="Times New Roman" w:hAnsi="Tahoma" w:cs="Tahoma"/>
      <w:sz w:val="20"/>
      <w:szCs w:val="20"/>
      <w:shd w:val="clear" w:color="auto" w:fill="000080"/>
      <w:lang w:eastAsia="ru-RU"/>
    </w:rPr>
  </w:style>
  <w:style w:type="paragraph" w:styleId="af2">
    <w:name w:val="Document Map"/>
    <w:basedOn w:val="a"/>
    <w:link w:val="af1"/>
    <w:uiPriority w:val="99"/>
    <w:semiHidden/>
    <w:unhideWhenUsed/>
    <w:rsid w:val="007C2D26"/>
    <w:pPr>
      <w:shd w:val="clear" w:color="auto" w:fill="000080"/>
      <w:spacing w:after="0" w:line="240" w:lineRule="auto"/>
    </w:pPr>
    <w:rPr>
      <w:rFonts w:ascii="Tahoma" w:eastAsia="Times New Roman" w:hAnsi="Tahoma" w:cs="Tahoma"/>
      <w:sz w:val="20"/>
      <w:szCs w:val="20"/>
    </w:rPr>
  </w:style>
  <w:style w:type="character" w:customStyle="1" w:styleId="af3">
    <w:name w:val="Текст Знак"/>
    <w:basedOn w:val="a0"/>
    <w:link w:val="af4"/>
    <w:uiPriority w:val="99"/>
    <w:semiHidden/>
    <w:rsid w:val="007C2D26"/>
    <w:rPr>
      <w:rFonts w:ascii="Courier New" w:eastAsia="Times New Roman" w:hAnsi="Courier New" w:cs="Courier New"/>
      <w:sz w:val="20"/>
      <w:szCs w:val="20"/>
      <w:lang w:eastAsia="ru-RU"/>
    </w:rPr>
  </w:style>
  <w:style w:type="paragraph" w:styleId="af4">
    <w:name w:val="Plain Text"/>
    <w:basedOn w:val="a"/>
    <w:link w:val="af3"/>
    <w:uiPriority w:val="99"/>
    <w:semiHidden/>
    <w:unhideWhenUsed/>
    <w:rsid w:val="007C2D26"/>
    <w:pPr>
      <w:spacing w:after="0" w:line="240" w:lineRule="auto"/>
    </w:pPr>
    <w:rPr>
      <w:rFonts w:ascii="Courier New" w:eastAsia="Times New Roman" w:hAnsi="Courier New" w:cs="Courier New"/>
      <w:sz w:val="20"/>
      <w:szCs w:val="20"/>
    </w:rPr>
  </w:style>
  <w:style w:type="character" w:customStyle="1" w:styleId="af5">
    <w:name w:val="Текст выноски Знак"/>
    <w:basedOn w:val="a0"/>
    <w:link w:val="af6"/>
    <w:uiPriority w:val="99"/>
    <w:semiHidden/>
    <w:rsid w:val="007C2D26"/>
    <w:rPr>
      <w:rFonts w:ascii="Tahoma" w:hAnsi="Tahoma" w:cs="Tahoma"/>
      <w:sz w:val="16"/>
      <w:szCs w:val="16"/>
    </w:rPr>
  </w:style>
  <w:style w:type="paragraph" w:styleId="af6">
    <w:name w:val="Balloon Text"/>
    <w:basedOn w:val="a"/>
    <w:link w:val="af5"/>
    <w:uiPriority w:val="99"/>
    <w:semiHidden/>
    <w:unhideWhenUsed/>
    <w:rsid w:val="007C2D26"/>
    <w:pPr>
      <w:spacing w:after="0" w:line="240" w:lineRule="auto"/>
    </w:pPr>
    <w:rPr>
      <w:rFonts w:ascii="Tahoma" w:eastAsiaTheme="minorHAnsi" w:hAnsi="Tahoma" w:cs="Tahoma"/>
      <w:sz w:val="16"/>
      <w:szCs w:val="16"/>
      <w:lang w:eastAsia="en-US"/>
    </w:rPr>
  </w:style>
  <w:style w:type="paragraph" w:customStyle="1" w:styleId="iniiaiie">
    <w:name w:val="iniiaiie"/>
    <w:uiPriority w:val="99"/>
    <w:rsid w:val="007C2D26"/>
    <w:pPr>
      <w:tabs>
        <w:tab w:val="left" w:pos="283"/>
      </w:tabs>
      <w:overflowPunct w:val="0"/>
      <w:autoSpaceDE w:val="0"/>
      <w:autoSpaceDN w:val="0"/>
      <w:adjustRightInd w:val="0"/>
      <w:spacing w:after="57" w:line="240" w:lineRule="auto"/>
      <w:jc w:val="both"/>
    </w:pPr>
    <w:rPr>
      <w:rFonts w:ascii="NTHelvetica/Cyrillic" w:eastAsia="Times New Roman" w:hAnsi="NTHelvetica/Cyrillic" w:cs="Times New Roman"/>
      <w:color w:val="000000"/>
      <w:sz w:val="18"/>
      <w:szCs w:val="20"/>
      <w:lang w:eastAsia="ru-RU"/>
    </w:rPr>
  </w:style>
  <w:style w:type="paragraph" w:customStyle="1" w:styleId="FR1">
    <w:name w:val="FR1"/>
    <w:uiPriority w:val="99"/>
    <w:rsid w:val="007C2D26"/>
    <w:pPr>
      <w:widowControl w:val="0"/>
      <w:autoSpaceDE w:val="0"/>
      <w:autoSpaceDN w:val="0"/>
      <w:adjustRightInd w:val="0"/>
      <w:spacing w:after="0" w:line="240" w:lineRule="auto"/>
    </w:pPr>
    <w:rPr>
      <w:rFonts w:ascii="Arial" w:eastAsia="Times New Roman" w:hAnsi="Arial" w:cs="Arial"/>
      <w:b/>
      <w:bCs/>
      <w:sz w:val="44"/>
      <w:szCs w:val="44"/>
      <w:lang w:eastAsia="ru-RU"/>
    </w:rPr>
  </w:style>
  <w:style w:type="paragraph" w:customStyle="1" w:styleId="11">
    <w:name w:val="Заголовок1"/>
    <w:basedOn w:val="a"/>
    <w:next w:val="ae"/>
    <w:rsid w:val="007C2D26"/>
    <w:pPr>
      <w:keepNext/>
      <w:widowControl w:val="0"/>
      <w:suppressAutoHyphens/>
      <w:spacing w:before="240" w:after="120" w:line="240" w:lineRule="auto"/>
    </w:pPr>
    <w:rPr>
      <w:rFonts w:ascii="Arial" w:eastAsia="Lucida Sans Unicode" w:hAnsi="Arial" w:cs="Tahoma"/>
      <w:kern w:val="2"/>
      <w:sz w:val="28"/>
      <w:szCs w:val="28"/>
      <w:lang w:eastAsia="en-US"/>
    </w:rPr>
  </w:style>
  <w:style w:type="paragraph" w:customStyle="1" w:styleId="12">
    <w:name w:val="Название1"/>
    <w:basedOn w:val="a"/>
    <w:uiPriority w:val="99"/>
    <w:rsid w:val="007C2D26"/>
    <w:pPr>
      <w:widowControl w:val="0"/>
      <w:suppressLineNumbers/>
      <w:suppressAutoHyphens/>
      <w:spacing w:before="120" w:after="120" w:line="240" w:lineRule="auto"/>
    </w:pPr>
    <w:rPr>
      <w:rFonts w:ascii="Arial" w:eastAsia="Lucida Sans Unicode" w:hAnsi="Arial" w:cs="Tahoma"/>
      <w:i/>
      <w:iCs/>
      <w:kern w:val="2"/>
      <w:sz w:val="20"/>
      <w:szCs w:val="24"/>
      <w:lang w:eastAsia="en-US"/>
    </w:rPr>
  </w:style>
  <w:style w:type="paragraph" w:customStyle="1" w:styleId="13">
    <w:name w:val="Указатель1"/>
    <w:basedOn w:val="a"/>
    <w:uiPriority w:val="99"/>
    <w:rsid w:val="007C2D26"/>
    <w:pPr>
      <w:widowControl w:val="0"/>
      <w:suppressLineNumbers/>
      <w:suppressAutoHyphens/>
      <w:spacing w:after="0" w:line="240" w:lineRule="auto"/>
    </w:pPr>
    <w:rPr>
      <w:rFonts w:ascii="Arial" w:eastAsia="Lucida Sans Unicode" w:hAnsi="Arial" w:cs="Tahoma"/>
      <w:kern w:val="2"/>
      <w:sz w:val="20"/>
      <w:szCs w:val="24"/>
      <w:lang w:eastAsia="en-US"/>
    </w:rPr>
  </w:style>
  <w:style w:type="paragraph" w:customStyle="1" w:styleId="af7">
    <w:name w:val="Содержимое таблицы"/>
    <w:basedOn w:val="a"/>
    <w:uiPriority w:val="99"/>
    <w:rsid w:val="007C2D26"/>
    <w:pPr>
      <w:widowControl w:val="0"/>
      <w:suppressLineNumbers/>
      <w:suppressAutoHyphens/>
      <w:spacing w:after="0" w:line="240" w:lineRule="auto"/>
    </w:pPr>
    <w:rPr>
      <w:rFonts w:ascii="Arial" w:eastAsia="Lucida Sans Unicode" w:hAnsi="Arial" w:cs="Times New Roman"/>
      <w:kern w:val="2"/>
      <w:sz w:val="20"/>
      <w:szCs w:val="24"/>
      <w:lang w:eastAsia="en-US"/>
    </w:rPr>
  </w:style>
  <w:style w:type="paragraph" w:customStyle="1" w:styleId="af8">
    <w:name w:val="Заголовок таблицы"/>
    <w:basedOn w:val="af7"/>
    <w:uiPriority w:val="99"/>
    <w:rsid w:val="007C2D26"/>
    <w:pPr>
      <w:jc w:val="center"/>
    </w:pPr>
    <w:rPr>
      <w:b/>
      <w:bCs/>
    </w:rPr>
  </w:style>
  <w:style w:type="paragraph" w:customStyle="1" w:styleId="14">
    <w:name w:val="Текст1"/>
    <w:basedOn w:val="a"/>
    <w:uiPriority w:val="99"/>
    <w:rsid w:val="007C2D26"/>
    <w:pPr>
      <w:suppressAutoHyphens/>
      <w:spacing w:after="0" w:line="240" w:lineRule="auto"/>
    </w:pPr>
    <w:rPr>
      <w:rFonts w:ascii="Courier New" w:eastAsia="Times New Roman" w:hAnsi="Courier New" w:cs="Courier New"/>
      <w:sz w:val="20"/>
      <w:szCs w:val="20"/>
      <w:lang w:eastAsia="ar-SA"/>
    </w:rPr>
  </w:style>
  <w:style w:type="character" w:customStyle="1" w:styleId="s0">
    <w:name w:val="s0"/>
    <w:rsid w:val="007C2D26"/>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WW8Num1z0">
    <w:name w:val="WW8Num1z0"/>
    <w:rsid w:val="007C2D26"/>
    <w:rPr>
      <w:rFonts w:ascii="Symbol" w:hAnsi="Symbol" w:cs="OpenSymbol" w:hint="default"/>
    </w:rPr>
  </w:style>
  <w:style w:type="character" w:customStyle="1" w:styleId="WW8Num1z1">
    <w:name w:val="WW8Num1z1"/>
    <w:rsid w:val="007C2D26"/>
    <w:rPr>
      <w:rFonts w:ascii="OpenSymbol" w:eastAsia="OpenSymbol" w:hAnsi="OpenSymbol" w:cs="OpenSymbol" w:hint="eastAsia"/>
    </w:rPr>
  </w:style>
  <w:style w:type="character" w:customStyle="1" w:styleId="WW8Num2z0">
    <w:name w:val="WW8Num2z0"/>
    <w:rsid w:val="007C2D26"/>
    <w:rPr>
      <w:rFonts w:ascii="Symbol" w:hAnsi="Symbol" w:cs="OpenSymbol" w:hint="default"/>
    </w:rPr>
  </w:style>
  <w:style w:type="character" w:customStyle="1" w:styleId="WW8Num2z1">
    <w:name w:val="WW8Num2z1"/>
    <w:rsid w:val="007C2D26"/>
    <w:rPr>
      <w:rFonts w:ascii="OpenSymbol" w:eastAsia="OpenSymbol" w:hAnsi="OpenSymbol" w:cs="OpenSymbol" w:hint="eastAsia"/>
    </w:rPr>
  </w:style>
  <w:style w:type="character" w:customStyle="1" w:styleId="WW8Num3z0">
    <w:name w:val="WW8Num3z0"/>
    <w:rsid w:val="007C2D26"/>
    <w:rPr>
      <w:rFonts w:ascii="Symbol" w:hAnsi="Symbol" w:cs="OpenSymbol" w:hint="default"/>
    </w:rPr>
  </w:style>
  <w:style w:type="character" w:customStyle="1" w:styleId="WW8Num3z1">
    <w:name w:val="WW8Num3z1"/>
    <w:rsid w:val="007C2D26"/>
    <w:rPr>
      <w:rFonts w:ascii="OpenSymbol" w:eastAsia="OpenSymbol" w:hAnsi="OpenSymbol" w:cs="OpenSymbol" w:hint="eastAsia"/>
    </w:rPr>
  </w:style>
  <w:style w:type="character" w:customStyle="1" w:styleId="WW8Num4z0">
    <w:name w:val="WW8Num4z0"/>
    <w:rsid w:val="007C2D26"/>
    <w:rPr>
      <w:rFonts w:ascii="Symbol" w:hAnsi="Symbol" w:hint="default"/>
    </w:rPr>
  </w:style>
  <w:style w:type="character" w:customStyle="1" w:styleId="WW8Num4z1">
    <w:name w:val="WW8Num4z1"/>
    <w:rsid w:val="007C2D26"/>
    <w:rPr>
      <w:rFonts w:ascii="OpenSymbol" w:eastAsia="OpenSymbol" w:hAnsi="OpenSymbol" w:cs="StarSymbol" w:hint="eastAsia"/>
      <w:sz w:val="18"/>
      <w:szCs w:val="18"/>
    </w:rPr>
  </w:style>
  <w:style w:type="character" w:customStyle="1" w:styleId="Absatz-Standardschriftart">
    <w:name w:val="Absatz-Standardschriftart"/>
    <w:rsid w:val="007C2D26"/>
  </w:style>
  <w:style w:type="character" w:customStyle="1" w:styleId="WW8Num5z0">
    <w:name w:val="WW8Num5z0"/>
    <w:rsid w:val="007C2D26"/>
    <w:rPr>
      <w:rFonts w:ascii="Symbol" w:hAnsi="Symbol" w:hint="default"/>
      <w:b w:val="0"/>
      <w:bCs w:val="0"/>
      <w:sz w:val="28"/>
      <w:szCs w:val="34"/>
    </w:rPr>
  </w:style>
  <w:style w:type="character" w:customStyle="1" w:styleId="WW8Num5z1">
    <w:name w:val="WW8Num5z1"/>
    <w:rsid w:val="007C2D26"/>
    <w:rPr>
      <w:rFonts w:ascii="OpenSymbol" w:eastAsia="OpenSymbol" w:hAnsi="OpenSymbol" w:cs="OpenSymbol" w:hint="eastAsia"/>
    </w:rPr>
  </w:style>
  <w:style w:type="character" w:customStyle="1" w:styleId="WW8Num6z0">
    <w:name w:val="WW8Num6z0"/>
    <w:rsid w:val="007C2D26"/>
    <w:rPr>
      <w:rFonts w:ascii="Wingdings" w:hAnsi="Wingdings" w:hint="default"/>
    </w:rPr>
  </w:style>
  <w:style w:type="character" w:customStyle="1" w:styleId="WW8Num6z1">
    <w:name w:val="WW8Num6z1"/>
    <w:rsid w:val="007C2D26"/>
    <w:rPr>
      <w:rFonts w:ascii="Wingdings 2" w:hAnsi="Wingdings 2" w:cs="StarSymbol" w:hint="default"/>
      <w:sz w:val="18"/>
      <w:szCs w:val="18"/>
    </w:rPr>
  </w:style>
  <w:style w:type="character" w:customStyle="1" w:styleId="WW8Num7z0">
    <w:name w:val="WW8Num7z0"/>
    <w:rsid w:val="007C2D26"/>
    <w:rPr>
      <w:rFonts w:ascii="Symbol" w:hAnsi="Symbol" w:hint="default"/>
      <w:b w:val="0"/>
      <w:bCs w:val="0"/>
      <w:sz w:val="28"/>
      <w:szCs w:val="34"/>
    </w:rPr>
  </w:style>
  <w:style w:type="character" w:customStyle="1" w:styleId="WW8Num7z1">
    <w:name w:val="WW8Num7z1"/>
    <w:rsid w:val="007C2D26"/>
    <w:rPr>
      <w:rFonts w:ascii="OpenSymbol" w:eastAsia="OpenSymbol" w:hAnsi="OpenSymbol" w:cs="OpenSymbol" w:hint="eastAsia"/>
    </w:rPr>
  </w:style>
  <w:style w:type="character" w:customStyle="1" w:styleId="WW8Num8z0">
    <w:name w:val="WW8Num8z0"/>
    <w:rsid w:val="007C2D26"/>
    <w:rPr>
      <w:rFonts w:ascii="Symbol" w:hAnsi="Symbol" w:cs="OpenSymbol" w:hint="default"/>
    </w:rPr>
  </w:style>
  <w:style w:type="character" w:customStyle="1" w:styleId="WW8Num8z1">
    <w:name w:val="WW8Num8z1"/>
    <w:rsid w:val="007C2D26"/>
    <w:rPr>
      <w:rFonts w:ascii="OpenSymbol" w:eastAsia="OpenSymbol" w:hAnsi="OpenSymbol" w:cs="OpenSymbol" w:hint="eastAsia"/>
    </w:rPr>
  </w:style>
  <w:style w:type="character" w:customStyle="1" w:styleId="WW8Num9z0">
    <w:name w:val="WW8Num9z0"/>
    <w:rsid w:val="007C2D26"/>
    <w:rPr>
      <w:rFonts w:ascii="Times New Roman" w:hAnsi="Times New Roman" w:cs="Times New Roman" w:hint="default"/>
    </w:rPr>
  </w:style>
  <w:style w:type="character" w:customStyle="1" w:styleId="WW8Num9z1">
    <w:name w:val="WW8Num9z1"/>
    <w:rsid w:val="007C2D26"/>
    <w:rPr>
      <w:rFonts w:ascii="Wingdings 2" w:hAnsi="Wingdings 2" w:cs="StarSymbol" w:hint="default"/>
      <w:sz w:val="18"/>
      <w:szCs w:val="18"/>
    </w:rPr>
  </w:style>
  <w:style w:type="character" w:customStyle="1" w:styleId="WW8Num10z0">
    <w:name w:val="WW8Num10z0"/>
    <w:rsid w:val="007C2D26"/>
    <w:rPr>
      <w:rFonts w:ascii="Symbol" w:hAnsi="Symbol" w:hint="default"/>
      <w:b w:val="0"/>
      <w:bCs w:val="0"/>
      <w:sz w:val="28"/>
      <w:szCs w:val="34"/>
    </w:rPr>
  </w:style>
  <w:style w:type="character" w:customStyle="1" w:styleId="WW8Num10z1">
    <w:name w:val="WW8Num10z1"/>
    <w:rsid w:val="007C2D26"/>
    <w:rPr>
      <w:rFonts w:ascii="OpenSymbol" w:eastAsia="OpenSymbol" w:hAnsi="OpenSymbol" w:cs="OpenSymbol" w:hint="eastAsia"/>
    </w:rPr>
  </w:style>
  <w:style w:type="character" w:customStyle="1" w:styleId="WW8Num11z0">
    <w:name w:val="WW8Num11z0"/>
    <w:rsid w:val="007C2D26"/>
    <w:rPr>
      <w:rFonts w:ascii="Symbol" w:hAnsi="Symbol" w:cs="OpenSymbol" w:hint="default"/>
    </w:rPr>
  </w:style>
  <w:style w:type="character" w:customStyle="1" w:styleId="WW8Num11z1">
    <w:name w:val="WW8Num11z1"/>
    <w:rsid w:val="007C2D26"/>
    <w:rPr>
      <w:rFonts w:ascii="Times New Roman" w:hAnsi="Times New Roman" w:cs="OpenSymbol" w:hint="default"/>
    </w:rPr>
  </w:style>
  <w:style w:type="character" w:customStyle="1" w:styleId="WW8Num12z0">
    <w:name w:val="WW8Num12z0"/>
    <w:rsid w:val="007C2D26"/>
    <w:rPr>
      <w:rFonts w:ascii="Symbol" w:hAnsi="Symbol" w:hint="default"/>
      <w:b w:val="0"/>
      <w:bCs w:val="0"/>
      <w:sz w:val="28"/>
      <w:szCs w:val="34"/>
    </w:rPr>
  </w:style>
  <w:style w:type="character" w:customStyle="1" w:styleId="WW8Num12z1">
    <w:name w:val="WW8Num12z1"/>
    <w:rsid w:val="007C2D26"/>
    <w:rPr>
      <w:rFonts w:ascii="OpenSymbol" w:eastAsia="OpenSymbol" w:hAnsi="OpenSymbol" w:cs="OpenSymbol" w:hint="eastAsia"/>
    </w:rPr>
  </w:style>
  <w:style w:type="character" w:customStyle="1" w:styleId="WW8Num13z0">
    <w:name w:val="WW8Num13z0"/>
    <w:rsid w:val="007C2D26"/>
    <w:rPr>
      <w:rFonts w:ascii="Symbol" w:hAnsi="Symbol" w:cs="OpenSymbol" w:hint="default"/>
    </w:rPr>
  </w:style>
  <w:style w:type="character" w:customStyle="1" w:styleId="WW8Num13z1">
    <w:name w:val="WW8Num13z1"/>
    <w:rsid w:val="007C2D26"/>
    <w:rPr>
      <w:rFonts w:ascii="OpenSymbol" w:eastAsia="OpenSymbol" w:hAnsi="OpenSymbol" w:cs="OpenSymbol" w:hint="eastAsia"/>
    </w:rPr>
  </w:style>
  <w:style w:type="character" w:customStyle="1" w:styleId="WW8Num14z0">
    <w:name w:val="WW8Num14z0"/>
    <w:rsid w:val="007C2D26"/>
    <w:rPr>
      <w:rFonts w:ascii="Symbol" w:hAnsi="Symbol" w:cs="OpenSymbol" w:hint="default"/>
    </w:rPr>
  </w:style>
  <w:style w:type="character" w:customStyle="1" w:styleId="WW8Num14z1">
    <w:name w:val="WW8Num14z1"/>
    <w:rsid w:val="007C2D26"/>
    <w:rPr>
      <w:rFonts w:ascii="OpenSymbol" w:eastAsia="OpenSymbol" w:hAnsi="OpenSymbol" w:cs="OpenSymbol" w:hint="eastAsia"/>
    </w:rPr>
  </w:style>
  <w:style w:type="character" w:customStyle="1" w:styleId="WW8Num15z0">
    <w:name w:val="WW8Num15z0"/>
    <w:rsid w:val="007C2D26"/>
    <w:rPr>
      <w:rFonts w:ascii="Symbol" w:hAnsi="Symbol" w:cs="OpenSymbol" w:hint="default"/>
    </w:rPr>
  </w:style>
  <w:style w:type="character" w:customStyle="1" w:styleId="WW8Num15z1">
    <w:name w:val="WW8Num15z1"/>
    <w:rsid w:val="007C2D26"/>
    <w:rPr>
      <w:rFonts w:ascii="OpenSymbol" w:eastAsia="OpenSymbol" w:hAnsi="OpenSymbol" w:cs="OpenSymbol" w:hint="eastAsia"/>
    </w:rPr>
  </w:style>
  <w:style w:type="character" w:customStyle="1" w:styleId="WW8Num15z2">
    <w:name w:val="WW8Num15z2"/>
    <w:rsid w:val="007C2D26"/>
    <w:rPr>
      <w:rFonts w:ascii="Symbol" w:hAnsi="Symbol" w:cs="StarSymbol" w:hint="default"/>
      <w:sz w:val="18"/>
      <w:szCs w:val="18"/>
    </w:rPr>
  </w:style>
  <w:style w:type="character" w:customStyle="1" w:styleId="WW8Num15z5">
    <w:name w:val="WW8Num15z5"/>
    <w:rsid w:val="007C2D26"/>
    <w:rPr>
      <w:rFonts w:ascii="StarSymbol" w:eastAsia="StarSymbol" w:hAnsi="StarSymbol" w:cs="StarSymbol" w:hint="eastAsia"/>
      <w:sz w:val="18"/>
      <w:szCs w:val="18"/>
    </w:rPr>
  </w:style>
  <w:style w:type="character" w:customStyle="1" w:styleId="WW8Num16z0">
    <w:name w:val="WW8Num16z0"/>
    <w:rsid w:val="007C2D26"/>
    <w:rPr>
      <w:b w:val="0"/>
      <w:bCs w:val="0"/>
      <w:sz w:val="28"/>
      <w:szCs w:val="34"/>
    </w:rPr>
  </w:style>
  <w:style w:type="character" w:customStyle="1" w:styleId="WW8Num16z1">
    <w:name w:val="WW8Num16z1"/>
    <w:rsid w:val="007C2D26"/>
    <w:rPr>
      <w:rFonts w:ascii="OpenSymbol" w:eastAsia="OpenSymbol" w:hAnsi="OpenSymbol" w:cs="OpenSymbol" w:hint="eastAsia"/>
    </w:rPr>
  </w:style>
  <w:style w:type="character" w:customStyle="1" w:styleId="WW8Num17z0">
    <w:name w:val="WW8Num17z0"/>
    <w:rsid w:val="007C2D26"/>
    <w:rPr>
      <w:rFonts w:ascii="Symbol" w:hAnsi="Symbol" w:cs="OpenSymbol" w:hint="default"/>
    </w:rPr>
  </w:style>
  <w:style w:type="character" w:customStyle="1" w:styleId="WW8Num17z1">
    <w:name w:val="WW8Num17z1"/>
    <w:rsid w:val="007C2D26"/>
    <w:rPr>
      <w:rFonts w:ascii="OpenSymbol" w:eastAsia="OpenSymbol" w:hAnsi="OpenSymbol" w:cs="OpenSymbol" w:hint="eastAsia"/>
    </w:rPr>
  </w:style>
  <w:style w:type="character" w:customStyle="1" w:styleId="WW8Num18z0">
    <w:name w:val="WW8Num18z0"/>
    <w:rsid w:val="007C2D26"/>
    <w:rPr>
      <w:rFonts w:ascii="Symbol" w:hAnsi="Symbol" w:cs="OpenSymbol" w:hint="default"/>
    </w:rPr>
  </w:style>
  <w:style w:type="character" w:customStyle="1" w:styleId="WW8Num18z1">
    <w:name w:val="WW8Num18z1"/>
    <w:rsid w:val="007C2D26"/>
    <w:rPr>
      <w:rFonts w:ascii="OpenSymbol" w:eastAsia="OpenSymbol" w:hAnsi="OpenSymbol" w:cs="OpenSymbol" w:hint="eastAsia"/>
    </w:rPr>
  </w:style>
  <w:style w:type="character" w:customStyle="1" w:styleId="WW8Num19z0">
    <w:name w:val="WW8Num19z0"/>
    <w:rsid w:val="007C2D26"/>
    <w:rPr>
      <w:b w:val="0"/>
      <w:bCs w:val="0"/>
      <w:sz w:val="28"/>
      <w:szCs w:val="34"/>
    </w:rPr>
  </w:style>
  <w:style w:type="character" w:customStyle="1" w:styleId="WW8Num19z1">
    <w:name w:val="WW8Num19z1"/>
    <w:rsid w:val="007C2D26"/>
    <w:rPr>
      <w:rFonts w:ascii="OpenSymbol" w:eastAsia="OpenSymbol" w:hAnsi="OpenSymbol" w:cs="OpenSymbol" w:hint="eastAsia"/>
    </w:rPr>
  </w:style>
  <w:style w:type="character" w:customStyle="1" w:styleId="WW-Absatz-Standardschriftart">
    <w:name w:val="WW-Absatz-Standardschriftart"/>
    <w:rsid w:val="007C2D26"/>
  </w:style>
  <w:style w:type="character" w:customStyle="1" w:styleId="WW-Absatz-Standardschriftart1">
    <w:name w:val="WW-Absatz-Standardschriftart1"/>
    <w:rsid w:val="007C2D26"/>
  </w:style>
  <w:style w:type="character" w:customStyle="1" w:styleId="WW8Num1z4">
    <w:name w:val="WW8Num1z4"/>
    <w:rsid w:val="007C2D26"/>
    <w:rPr>
      <w:rFonts w:ascii="Times New Roman" w:hAnsi="Times New Roman" w:cs="Times New Roman" w:hint="default"/>
      <w:i/>
      <w:iCs/>
      <w:sz w:val="28"/>
      <w:szCs w:val="34"/>
    </w:rPr>
  </w:style>
  <w:style w:type="character" w:customStyle="1" w:styleId="WW8Num16z2">
    <w:name w:val="WW8Num16z2"/>
    <w:rsid w:val="007C2D26"/>
    <w:rPr>
      <w:rFonts w:ascii="Symbol" w:hAnsi="Symbol" w:cs="StarSymbol" w:hint="default"/>
      <w:sz w:val="18"/>
      <w:szCs w:val="18"/>
    </w:rPr>
  </w:style>
  <w:style w:type="character" w:customStyle="1" w:styleId="WW8Num16z5">
    <w:name w:val="WW8Num16z5"/>
    <w:rsid w:val="007C2D26"/>
    <w:rPr>
      <w:rFonts w:ascii="StarSymbol" w:eastAsia="StarSymbol" w:hAnsi="StarSymbol" w:cs="StarSymbol" w:hint="eastAsia"/>
      <w:sz w:val="18"/>
      <w:szCs w:val="18"/>
    </w:rPr>
  </w:style>
  <w:style w:type="character" w:customStyle="1" w:styleId="WW8Num20z0">
    <w:name w:val="WW8Num20z0"/>
    <w:rsid w:val="007C2D26"/>
    <w:rPr>
      <w:rFonts w:ascii="Symbol" w:hAnsi="Symbol" w:cs="OpenSymbol" w:hint="default"/>
    </w:rPr>
  </w:style>
  <w:style w:type="character" w:customStyle="1" w:styleId="WW8Num20z1">
    <w:name w:val="WW8Num20z1"/>
    <w:rsid w:val="007C2D26"/>
    <w:rPr>
      <w:rFonts w:ascii="OpenSymbol" w:eastAsia="OpenSymbol" w:hAnsi="OpenSymbol" w:cs="OpenSymbol" w:hint="eastAsia"/>
    </w:rPr>
  </w:style>
  <w:style w:type="character" w:customStyle="1" w:styleId="WW-Absatz-Standardschriftart11">
    <w:name w:val="WW-Absatz-Standardschriftart11"/>
    <w:rsid w:val="007C2D26"/>
  </w:style>
  <w:style w:type="character" w:customStyle="1" w:styleId="WW8Num5z4">
    <w:name w:val="WW8Num5z4"/>
    <w:rsid w:val="007C2D26"/>
    <w:rPr>
      <w:rFonts w:ascii="Times New Roman" w:hAnsi="Times New Roman" w:cs="Times New Roman" w:hint="default"/>
      <w:i/>
      <w:iCs/>
      <w:sz w:val="28"/>
      <w:szCs w:val="34"/>
    </w:rPr>
  </w:style>
  <w:style w:type="character" w:customStyle="1" w:styleId="WW8Num17z2">
    <w:name w:val="WW8Num17z2"/>
    <w:rsid w:val="007C2D26"/>
    <w:rPr>
      <w:rFonts w:ascii="Symbol" w:hAnsi="Symbol" w:cs="StarSymbol" w:hint="default"/>
      <w:sz w:val="18"/>
      <w:szCs w:val="18"/>
    </w:rPr>
  </w:style>
  <w:style w:type="character" w:customStyle="1" w:styleId="WW8Num17z5">
    <w:name w:val="WW8Num17z5"/>
    <w:rsid w:val="007C2D26"/>
    <w:rPr>
      <w:rFonts w:ascii="StarSymbol" w:eastAsia="StarSymbol" w:hAnsi="StarSymbol" w:cs="StarSymbol" w:hint="eastAsia"/>
      <w:sz w:val="18"/>
      <w:szCs w:val="18"/>
    </w:rPr>
  </w:style>
  <w:style w:type="character" w:customStyle="1" w:styleId="WW8Num21z0">
    <w:name w:val="WW8Num21z0"/>
    <w:rsid w:val="007C2D26"/>
    <w:rPr>
      <w:b w:val="0"/>
      <w:bCs w:val="0"/>
      <w:sz w:val="28"/>
      <w:szCs w:val="34"/>
    </w:rPr>
  </w:style>
  <w:style w:type="character" w:customStyle="1" w:styleId="WW8Num21z1">
    <w:name w:val="WW8Num21z1"/>
    <w:rsid w:val="007C2D26"/>
    <w:rPr>
      <w:rFonts w:ascii="Wingdings 2" w:hAnsi="Wingdings 2" w:cs="StarSymbol" w:hint="default"/>
      <w:sz w:val="18"/>
      <w:szCs w:val="18"/>
    </w:rPr>
  </w:style>
  <w:style w:type="character" w:customStyle="1" w:styleId="af9">
    <w:name w:val="Маркеры списка"/>
    <w:rsid w:val="007C2D26"/>
    <w:rPr>
      <w:rFonts w:ascii="OpenSymbol" w:eastAsia="OpenSymbol" w:hAnsi="OpenSymbol" w:cs="OpenSymbol" w:hint="eastAsia"/>
    </w:rPr>
  </w:style>
  <w:style w:type="character" w:customStyle="1" w:styleId="afa">
    <w:name w:val="Символ нумерации"/>
    <w:rsid w:val="007C2D26"/>
  </w:style>
  <w:style w:type="paragraph" w:customStyle="1" w:styleId="ConsPlusNormal">
    <w:name w:val="ConsPlusNormal"/>
    <w:next w:val="a"/>
    <w:uiPriority w:val="99"/>
    <w:rsid w:val="007C2D26"/>
    <w:pPr>
      <w:widowControl w:val="0"/>
      <w:suppressAutoHyphens/>
      <w:spacing w:after="0" w:line="240" w:lineRule="auto"/>
      <w:ind w:firstLine="720"/>
    </w:pPr>
    <w:rPr>
      <w:rFonts w:ascii="Arial" w:eastAsia="Arial" w:hAnsi="Arial" w:cs="Arial"/>
      <w:sz w:val="20"/>
      <w:szCs w:val="20"/>
      <w:lang w:eastAsia="hi-IN" w:bidi="hi-IN"/>
    </w:rPr>
  </w:style>
  <w:style w:type="character" w:customStyle="1" w:styleId="15">
    <w:name w:val="Знак сноски1"/>
    <w:rsid w:val="007C2D26"/>
    <w:rPr>
      <w:vertAlign w:val="superscript"/>
    </w:rPr>
  </w:style>
  <w:style w:type="character" w:customStyle="1" w:styleId="apple-converted-space">
    <w:name w:val="apple-converted-space"/>
    <w:basedOn w:val="a0"/>
    <w:rsid w:val="007C2D26"/>
  </w:style>
  <w:style w:type="character" w:customStyle="1" w:styleId="afb">
    <w:name w:val="Текст сноски Знак"/>
    <w:basedOn w:val="a0"/>
    <w:link w:val="afc"/>
    <w:uiPriority w:val="99"/>
    <w:semiHidden/>
    <w:rsid w:val="007C2D26"/>
    <w:rPr>
      <w:rFonts w:ascii="Times New Roman" w:eastAsia="Times New Roman" w:hAnsi="Times New Roman" w:cs="Calibri"/>
      <w:sz w:val="20"/>
      <w:szCs w:val="20"/>
      <w:lang w:eastAsia="ar-SA"/>
    </w:rPr>
  </w:style>
  <w:style w:type="paragraph" w:styleId="afc">
    <w:name w:val="footnote text"/>
    <w:basedOn w:val="a"/>
    <w:link w:val="afb"/>
    <w:uiPriority w:val="99"/>
    <w:semiHidden/>
    <w:unhideWhenUsed/>
    <w:rsid w:val="007C2D26"/>
    <w:pPr>
      <w:widowControl w:val="0"/>
      <w:suppressAutoHyphens/>
      <w:autoSpaceDE w:val="0"/>
      <w:spacing w:after="0" w:line="240" w:lineRule="auto"/>
    </w:pPr>
    <w:rPr>
      <w:rFonts w:ascii="Times New Roman" w:eastAsia="Times New Roman" w:hAnsi="Times New Roman" w:cs="Calibri"/>
      <w:sz w:val="20"/>
      <w:szCs w:val="20"/>
      <w:lang w:eastAsia="ar-SA"/>
    </w:rPr>
  </w:style>
  <w:style w:type="character" w:customStyle="1" w:styleId="33">
    <w:name w:val="Основной текст 3 Знак"/>
    <w:basedOn w:val="a0"/>
    <w:link w:val="34"/>
    <w:uiPriority w:val="99"/>
    <w:semiHidden/>
    <w:rsid w:val="007C2D26"/>
    <w:rPr>
      <w:rFonts w:ascii="Times New Roman" w:eastAsia="Times New Roman" w:hAnsi="Times New Roman" w:cs="Times New Roman"/>
      <w:color w:val="000000"/>
      <w:sz w:val="16"/>
      <w:szCs w:val="16"/>
      <w:lang w:eastAsia="ru-RU"/>
    </w:rPr>
  </w:style>
  <w:style w:type="paragraph" w:styleId="34">
    <w:name w:val="Body Text 3"/>
    <w:basedOn w:val="a"/>
    <w:link w:val="33"/>
    <w:uiPriority w:val="99"/>
    <w:semiHidden/>
    <w:unhideWhenUsed/>
    <w:rsid w:val="007C2D26"/>
    <w:pPr>
      <w:spacing w:after="120" w:line="240" w:lineRule="auto"/>
    </w:pPr>
    <w:rPr>
      <w:rFonts w:ascii="Times New Roman" w:eastAsia="Times New Roman" w:hAnsi="Times New Roman" w:cs="Times New Roman"/>
      <w:color w:val="000000"/>
      <w:sz w:val="16"/>
      <w:szCs w:val="16"/>
    </w:rPr>
  </w:style>
  <w:style w:type="paragraph" w:customStyle="1" w:styleId="16">
    <w:name w:val="1"/>
    <w:basedOn w:val="a"/>
    <w:uiPriority w:val="99"/>
    <w:rsid w:val="007C2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d">
    <w:name w:val="Знак"/>
    <w:basedOn w:val="a"/>
    <w:autoRedefine/>
    <w:uiPriority w:val="99"/>
    <w:rsid w:val="007C2D26"/>
    <w:pPr>
      <w:spacing w:after="160" w:line="240" w:lineRule="exact"/>
    </w:pPr>
    <w:rPr>
      <w:rFonts w:ascii="Times New Roman" w:eastAsia="Times New Roman" w:hAnsi="Times New Roman" w:cs="Times New Roman"/>
      <w:sz w:val="28"/>
      <w:szCs w:val="20"/>
      <w:lang w:val="en-US" w:eastAsia="en-US"/>
    </w:rPr>
  </w:style>
  <w:style w:type="character" w:customStyle="1" w:styleId="afe">
    <w:name w:val="Символ сноски"/>
    <w:rsid w:val="007C2D26"/>
    <w:rPr>
      <w:vertAlign w:val="superscript"/>
    </w:rPr>
  </w:style>
  <w:style w:type="character" w:styleId="aff">
    <w:name w:val="Emphasis"/>
    <w:basedOn w:val="a0"/>
    <w:qFormat/>
    <w:rsid w:val="007C2D26"/>
    <w:rPr>
      <w:i/>
      <w:iCs/>
    </w:rPr>
  </w:style>
  <w:style w:type="paragraph" w:styleId="aff0">
    <w:name w:val="No Spacing"/>
    <w:uiPriority w:val="1"/>
    <w:qFormat/>
    <w:rsid w:val="00A972C4"/>
    <w:pPr>
      <w:spacing w:after="0" w:line="240" w:lineRule="auto"/>
    </w:pPr>
    <w:rPr>
      <w:rFonts w:ascii="Times New Roman" w:eastAsia="Times New Roman" w:hAnsi="Times New Roman" w:cs="Times New Roman"/>
      <w:lang w:val="en-US"/>
    </w:rPr>
  </w:style>
  <w:style w:type="character" w:customStyle="1" w:styleId="25">
    <w:name w:val="Основной текст (2)_"/>
    <w:basedOn w:val="a0"/>
    <w:link w:val="26"/>
    <w:uiPriority w:val="99"/>
    <w:rsid w:val="00A972C4"/>
    <w:rPr>
      <w:rFonts w:ascii="Times New Roman" w:hAnsi="Times New Roman"/>
      <w:shd w:val="clear" w:color="auto" w:fill="FFFFFF"/>
    </w:rPr>
  </w:style>
  <w:style w:type="paragraph" w:customStyle="1" w:styleId="26">
    <w:name w:val="Основной текст (2)"/>
    <w:basedOn w:val="a"/>
    <w:link w:val="25"/>
    <w:uiPriority w:val="99"/>
    <w:rsid w:val="00A972C4"/>
    <w:pPr>
      <w:widowControl w:val="0"/>
      <w:shd w:val="clear" w:color="auto" w:fill="FFFFFF"/>
      <w:spacing w:before="360" w:after="0" w:line="277" w:lineRule="exact"/>
      <w:jc w:val="both"/>
    </w:pPr>
    <w:rPr>
      <w:rFonts w:ascii="Times New Roman" w:eastAsiaTheme="minorHAnsi" w:hAnsi="Times New Roman"/>
      <w:lang w:eastAsia="en-US"/>
    </w:rPr>
  </w:style>
  <w:style w:type="character" w:customStyle="1" w:styleId="27">
    <w:name w:val="Заголовок №2_"/>
    <w:basedOn w:val="a0"/>
    <w:link w:val="28"/>
    <w:uiPriority w:val="99"/>
    <w:rsid w:val="00A972C4"/>
    <w:rPr>
      <w:rFonts w:ascii="Times New Roman" w:hAnsi="Times New Roman"/>
      <w:b/>
      <w:bCs/>
      <w:shd w:val="clear" w:color="auto" w:fill="FFFFFF"/>
    </w:rPr>
  </w:style>
  <w:style w:type="paragraph" w:customStyle="1" w:styleId="28">
    <w:name w:val="Заголовок №2"/>
    <w:basedOn w:val="a"/>
    <w:link w:val="27"/>
    <w:uiPriority w:val="99"/>
    <w:rsid w:val="00A972C4"/>
    <w:pPr>
      <w:widowControl w:val="0"/>
      <w:shd w:val="clear" w:color="auto" w:fill="FFFFFF"/>
      <w:spacing w:after="60" w:line="240" w:lineRule="atLeast"/>
      <w:outlineLvl w:val="1"/>
    </w:pPr>
    <w:rPr>
      <w:rFonts w:ascii="Times New Roman" w:eastAsiaTheme="minorHAnsi" w:hAnsi="Times New Roman"/>
      <w:b/>
      <w:bCs/>
      <w:lang w:eastAsia="en-US"/>
    </w:rPr>
  </w:style>
  <w:style w:type="paragraph" w:customStyle="1" w:styleId="210">
    <w:name w:val="Основной текст 21"/>
    <w:basedOn w:val="a"/>
    <w:rsid w:val="005C0AA5"/>
    <w:pPr>
      <w:widowControl w:val="0"/>
      <w:shd w:val="clear" w:color="auto" w:fill="FFFFFF"/>
      <w:tabs>
        <w:tab w:val="left" w:pos="595"/>
      </w:tabs>
      <w:suppressAutoHyphens/>
      <w:autoSpaceDE w:val="0"/>
      <w:spacing w:after="0" w:line="240" w:lineRule="auto"/>
      <w:jc w:val="both"/>
    </w:pPr>
    <w:rPr>
      <w:rFonts w:ascii="Arial" w:eastAsia="Times New Roman" w:hAnsi="Arial" w:cs="Arial"/>
      <w:color w:val="000000"/>
      <w:sz w:val="24"/>
      <w:szCs w:val="24"/>
      <w:lang w:eastAsia="zh-CN"/>
    </w:rPr>
  </w:style>
  <w:style w:type="paragraph" w:customStyle="1" w:styleId="LO-Normal">
    <w:name w:val="LO-Normal"/>
    <w:rsid w:val="005C0AA5"/>
    <w:pPr>
      <w:suppressAutoHyphens/>
      <w:spacing w:after="0" w:line="240" w:lineRule="auto"/>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492797">
      <w:bodyDiv w:val="1"/>
      <w:marLeft w:val="0"/>
      <w:marRight w:val="0"/>
      <w:marTop w:val="0"/>
      <w:marBottom w:val="0"/>
      <w:divBdr>
        <w:top w:val="none" w:sz="0" w:space="0" w:color="auto"/>
        <w:left w:val="none" w:sz="0" w:space="0" w:color="auto"/>
        <w:bottom w:val="none" w:sz="0" w:space="0" w:color="auto"/>
        <w:right w:val="none" w:sz="0" w:space="0" w:color="auto"/>
      </w:divBdr>
    </w:div>
    <w:div w:id="1263607360">
      <w:bodyDiv w:val="1"/>
      <w:marLeft w:val="0"/>
      <w:marRight w:val="0"/>
      <w:marTop w:val="0"/>
      <w:marBottom w:val="0"/>
      <w:divBdr>
        <w:top w:val="none" w:sz="0" w:space="0" w:color="auto"/>
        <w:left w:val="none" w:sz="0" w:space="0" w:color="auto"/>
        <w:bottom w:val="none" w:sz="0" w:space="0" w:color="auto"/>
        <w:right w:val="none" w:sz="0" w:space="0" w:color="auto"/>
      </w:divBdr>
    </w:div>
    <w:div w:id="130943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2256</TotalTime>
  <Pages>10</Pages>
  <Words>3158</Words>
  <Characters>18004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46</cp:revision>
  <cp:lastPrinted>2023-01-11T04:47:00Z</cp:lastPrinted>
  <dcterms:created xsi:type="dcterms:W3CDTF">2022-02-16T05:55:00Z</dcterms:created>
  <dcterms:modified xsi:type="dcterms:W3CDTF">2023-01-24T09:56:00Z</dcterms:modified>
</cp:coreProperties>
</file>